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Default="00C73EDB">
      <w:pPr>
        <w:spacing w:before="16" w:after="0" w:line="260" w:lineRule="exact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4422D1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>£</w:t>
            </w:r>
            <w:r w:rsidR="00CE306C">
              <w:rPr>
                <w:rFonts w:ascii="Arial" w:hAnsi="Arial" w:cs="Arial"/>
                <w:b/>
                <w:lang w:val="en-GB"/>
              </w:rPr>
              <w:t>38,893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- £</w:t>
            </w:r>
            <w:r w:rsidR="00CE306C">
              <w:rPr>
                <w:rFonts w:ascii="Arial" w:hAnsi="Arial" w:cs="Arial"/>
                <w:b/>
                <w:lang w:val="en-GB"/>
              </w:rPr>
              <w:t>48,615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4422D1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Thursday 17</w:t>
            </w:r>
            <w:r w:rsidR="004422D1" w:rsidRPr="004422D1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4422D1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June 2021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BD44B5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Assessment/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Fortnight commencing </w:t>
            </w:r>
            <w:r w:rsidR="004422D1">
              <w:rPr>
                <w:rFonts w:ascii="Arial" w:hAnsi="Arial" w:cs="Arial"/>
                <w:b/>
              </w:rPr>
              <w:t>28</w:t>
            </w:r>
            <w:r w:rsidR="004422D1" w:rsidRPr="004422D1">
              <w:rPr>
                <w:rFonts w:ascii="Arial" w:hAnsi="Arial" w:cs="Arial"/>
                <w:b/>
                <w:vertAlign w:val="superscript"/>
              </w:rPr>
              <w:t>th</w:t>
            </w:r>
            <w:r w:rsidR="004422D1">
              <w:rPr>
                <w:rFonts w:ascii="Arial" w:hAnsi="Arial" w:cs="Arial"/>
                <w:b/>
              </w:rPr>
              <w:t xml:space="preserve"> June</w:t>
            </w:r>
            <w:r>
              <w:rPr>
                <w:rFonts w:ascii="Arial" w:hAnsi="Arial" w:cs="Arial"/>
                <w:b/>
              </w:rPr>
              <w:t xml:space="preserve"> 2021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FA7D95">
        <w:tc>
          <w:tcPr>
            <w:tcW w:w="10520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FA7D95">
        <w:tc>
          <w:tcPr>
            <w:tcW w:w="10520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FA7D95" w:rsidRPr="00FA7D95" w:rsidRDefault="00FA7D95" w:rsidP="00FA7D95">
      <w:pPr>
        <w:spacing w:after="0" w:line="240" w:lineRule="auto"/>
        <w:ind w:left="154" w:right="-20"/>
        <w:rPr>
          <w:rFonts w:ascii="Arial" w:eastAsia="Arial" w:hAnsi="Arial" w:cs="Arial"/>
          <w:b/>
        </w:rPr>
      </w:pPr>
      <w:r w:rsidRPr="00FA7D95">
        <w:rPr>
          <w:rFonts w:ascii="Arial" w:eastAsia="Arial" w:hAnsi="Arial" w:cs="Arial"/>
          <w:b/>
          <w:spacing w:val="5"/>
        </w:rPr>
        <w:t>If unsuccessful in a permanent role, would you take up an offer of a fixed term post</w:t>
      </w:r>
      <w:r w:rsidRPr="00FA7D95">
        <w:rPr>
          <w:rFonts w:ascii="Arial" w:eastAsia="Arial" w:hAnsi="Arial" w:cs="Arial"/>
          <w:b/>
        </w:rPr>
        <w:t>?</w:t>
      </w:r>
    </w:p>
    <w:p w:rsidR="00FA7D95" w:rsidRPr="00015E71" w:rsidRDefault="00FA7D95" w:rsidP="00FA7D95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Please note a fixed term offer will not confer the right to a permanent role should one arise. Your answer to this question will not influence the outcome of the process. The successful candidates </w:t>
      </w:r>
      <w:proofErr w:type="gramStart"/>
      <w:r>
        <w:rPr>
          <w:rFonts w:ascii="Arial" w:eastAsia="Arial" w:hAnsi="Arial" w:cs="Arial"/>
          <w:i/>
          <w:position w:val="-1"/>
          <w:sz w:val="20"/>
          <w:szCs w:val="20"/>
        </w:rPr>
        <w:t>will be offered</w:t>
      </w:r>
      <w:proofErr w:type="gramEnd"/>
      <w:r>
        <w:rPr>
          <w:rFonts w:ascii="Arial" w:eastAsia="Arial" w:hAnsi="Arial" w:cs="Arial"/>
          <w:i/>
          <w:position w:val="-1"/>
          <w:sz w:val="20"/>
          <w:szCs w:val="20"/>
        </w:rPr>
        <w:t xml:space="preserve"> permanent roles on merit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position w:val="-1"/>
          <w:sz w:val="20"/>
          <w:szCs w:val="20"/>
        </w:rPr>
        <w:t>.</w:t>
      </w:r>
    </w:p>
    <w:p w:rsidR="00FA7D95" w:rsidRPr="00015E71" w:rsidRDefault="00FA7D95" w:rsidP="00FA7D95">
      <w:pPr>
        <w:spacing w:before="5" w:after="0" w:line="220" w:lineRule="exact"/>
      </w:pPr>
    </w:p>
    <w:p w:rsidR="00FA7D95" w:rsidRPr="00015E71" w:rsidRDefault="00FA7D95" w:rsidP="00FA7D95">
      <w:pPr>
        <w:spacing w:after="0"/>
        <w:sectPr w:rsidR="00FA7D95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FA7D95" w:rsidRPr="00015E71" w:rsidRDefault="00FA7D95" w:rsidP="00FA7D95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607A868" wp14:editId="3ED462CA">
                <wp:simplePos x="0" y="0"/>
                <wp:positionH relativeFrom="page">
                  <wp:posOffset>2534920</wp:posOffset>
                </wp:positionH>
                <wp:positionV relativeFrom="paragraph">
                  <wp:posOffset>17145</wp:posOffset>
                </wp:positionV>
                <wp:extent cx="176530" cy="149860"/>
                <wp:effectExtent l="3810" t="8255" r="635" b="3810"/>
                <wp:wrapNone/>
                <wp:docPr id="2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53962" id="Group 198" o:spid="_x0000_s1026" style="position:absolute;margin-left:199.6pt;margin-top:1.35pt;width:13.9pt;height:11.8pt;z-index:-251652096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eS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">
                <v:group id="Group 201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2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0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4DEC462" wp14:editId="2120DE1D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3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6A1E0" id="Group 198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">
                <v:group id="Group 201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02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00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Yes</w:t>
      </w:r>
      <w:r>
        <w:rPr>
          <w:rFonts w:ascii="Arial" w:eastAsia="Arial" w:hAnsi="Arial" w:cs="Arial"/>
          <w:spacing w:val="-1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ab/>
        <w:t>No</w:t>
      </w:r>
    </w:p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FA7D95" w:rsidRDefault="00FA7D95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FA7D95" w:rsidRDefault="00FA7D95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93167E" w:rsidRDefault="0093167E" w:rsidP="0093167E">
      <w:pPr>
        <w:spacing w:before="32" w:after="0" w:line="248" w:lineRule="exact"/>
        <w:ind w:right="-20"/>
      </w:pPr>
    </w:p>
    <w:p w:rsidR="0093167E" w:rsidRP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93167E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FA6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4E21E5" w:rsidRDefault="004E21E5" w:rsidP="004E21E5">
            <w:pPr>
              <w:widowControl/>
              <w:textAlignment w:val="baseline"/>
              <w:rPr>
                <w:rFonts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3"/>
                <w:szCs w:val="23"/>
                <w:lang w:val="en-GB"/>
              </w:rPr>
              <w:t>Please provide an example(s) that demonstrates a</w:t>
            </w:r>
            <w:r w:rsidRPr="004E21E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3"/>
                <w:szCs w:val="23"/>
                <w:lang w:val="en-GB"/>
              </w:rPr>
              <w:t>t least 2 years’ experience in successfully analysing policy, economic and/or technical considerations relevant to a policy environment, such as the energy sector.</w:t>
            </w:r>
          </w:p>
          <w:p w:rsidR="00DE7F0C" w:rsidRPr="00055ED9" w:rsidRDefault="00DE7F0C" w:rsidP="00DE7F0C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:rsidR="001E771D" w:rsidRDefault="001E771D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E306C" w:rsidRDefault="00CE306C" w:rsidP="00F5119B">
            <w:pPr>
              <w:ind w:right="101"/>
              <w:rPr>
                <w:rFonts w:cs="Arial"/>
                <w:color w:val="FF0000"/>
              </w:rPr>
            </w:pPr>
          </w:p>
          <w:p w:rsidR="00055ED9" w:rsidRDefault="00055ED9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4E21E5" w:rsidRDefault="004E21E5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4E21E5" w:rsidRPr="004E21E5" w:rsidRDefault="00CE306C" w:rsidP="004E21E5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4E21E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Please provide an example</w:t>
            </w:r>
            <w:r w:rsidR="004E21E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(s)</w:t>
            </w:r>
            <w:r w:rsidRPr="004E21E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 that demonstrates </w:t>
            </w:r>
            <w:r w:rsidR="004E21E5" w:rsidRPr="004E21E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proven experience of providing support and advice as a ‘subject matter expert’ on areas of specific responsibility while working in a complex environment (for example, in relation to engineering, economic or legal matters).</w:t>
            </w:r>
          </w:p>
          <w:p w:rsidR="00CE306C" w:rsidRPr="00EF2C88" w:rsidRDefault="00CE306C" w:rsidP="00CE306C">
            <w:pPr>
              <w:widowControl/>
              <w:textAlignment w:val="baseline"/>
              <w:rPr>
                <w:rFonts w:cs="Arial"/>
                <w:sz w:val="24"/>
                <w:szCs w:val="24"/>
              </w:rPr>
            </w:pP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 w:rsidRPr="000D33E4">
              <w:rPr>
                <w:rFonts w:ascii="Arial" w:hAnsi="Arial" w:cs="Arial"/>
                <w:b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4E21E5" w:rsidRPr="00C206DA" w:rsidRDefault="0043055A" w:rsidP="004E21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DE7F0C">
              <w:rPr>
                <w:rFonts w:eastAsia="Arial"/>
                <w:b/>
                <w:i/>
              </w:rPr>
              <w:t xml:space="preserve">Please provide an example(s) that demonstrates your </w:t>
            </w:r>
            <w:r w:rsidR="004E21E5">
              <w:rPr>
                <w:rFonts w:eastAsia="Arial"/>
                <w:b/>
                <w:i/>
              </w:rPr>
              <w:t>p</w:t>
            </w:r>
            <w:r w:rsidR="004E21E5" w:rsidRPr="004E21E5">
              <w:rPr>
                <w:rFonts w:eastAsia="Arial"/>
                <w:b/>
                <w:i/>
              </w:rPr>
              <w:t>roven experience of communicating effectively (both written and verbally) with colleagues and external stakeholders.</w:t>
            </w:r>
          </w:p>
          <w:p w:rsidR="0043055A" w:rsidRDefault="0043055A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Default="004E21E5" w:rsidP="0043055A">
            <w:pPr>
              <w:rPr>
                <w:b/>
                <w:color w:val="669900"/>
              </w:rPr>
            </w:pPr>
          </w:p>
          <w:p w:rsidR="004E21E5" w:rsidRPr="00DE7F0C" w:rsidRDefault="004E21E5" w:rsidP="0043055A">
            <w:pPr>
              <w:rPr>
                <w:b/>
                <w:color w:val="669900"/>
              </w:rPr>
            </w:pPr>
          </w:p>
          <w:p w:rsidR="0043055A" w:rsidRDefault="0043055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4E21E5" w:rsidRPr="00C206DA" w:rsidRDefault="0043055A" w:rsidP="004E21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055ED9">
              <w:rPr>
                <w:rFonts w:eastAsia="Arial"/>
                <w:b/>
                <w:i/>
              </w:rPr>
              <w:t xml:space="preserve">Please provide an example(s) that demonstrates your </w:t>
            </w:r>
            <w:r w:rsidR="004E21E5" w:rsidRPr="004E21E5">
              <w:rPr>
                <w:rFonts w:eastAsia="Arial"/>
                <w:b/>
                <w:i/>
              </w:rPr>
              <w:t>understanding of and commitment to workplace values that align to those of the UR.</w:t>
            </w:r>
          </w:p>
          <w:p w:rsidR="0043055A" w:rsidRPr="00055ED9" w:rsidRDefault="0043055A" w:rsidP="0043055A">
            <w:pPr>
              <w:rPr>
                <w:rStyle w:val="wbzude"/>
                <w:rFonts w:ascii="Arial" w:hAnsi="Arial" w:cs="Arial"/>
                <w:b/>
                <w:color w:val="669900"/>
                <w:sz w:val="24"/>
                <w:szCs w:val="24"/>
              </w:rPr>
            </w:pPr>
          </w:p>
          <w:p w:rsidR="001E771D" w:rsidRPr="00EF2C88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E21E5" w:rsidRDefault="004E21E5" w:rsidP="004E21E5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 xml:space="preserve">one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055ED9" w:rsidRPr="000D33E4" w:rsidRDefault="00055ED9" w:rsidP="006244FD">
      <w:pPr>
        <w:rPr>
          <w:rFonts w:ascii="Arial" w:hAnsi="Arial" w:cs="Arial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E7F0C" w:rsidTr="00DE7F0C">
        <w:tc>
          <w:tcPr>
            <w:tcW w:w="10270" w:type="dxa"/>
          </w:tcPr>
          <w:p w:rsidR="00DE7F0C" w:rsidRDefault="00DE7F0C" w:rsidP="0040505B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0D33E4">
        <w:trPr>
          <w:trHeight w:val="3232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4E21E5" w:rsidRDefault="001716FD" w:rsidP="004E21E5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FC4FE8">
              <w:rPr>
                <w:rFonts w:eastAsia="Arial"/>
                <w:b/>
                <w:bCs/>
                <w:i/>
                <w:iCs/>
              </w:rPr>
              <w:t xml:space="preserve">Please provide an example(s) that demonstrates </w:t>
            </w:r>
            <w:r w:rsidR="004E21E5" w:rsidRPr="004E21E5">
              <w:rPr>
                <w:rFonts w:eastAsia="Arial"/>
                <w:b/>
                <w:bCs/>
                <w:i/>
                <w:iCs/>
              </w:rPr>
              <w:t>an understanding of the legal and policy context facing the Utility Regulator.</w:t>
            </w:r>
          </w:p>
          <w:p w:rsidR="00DE7F0C" w:rsidRPr="00FC4FE8" w:rsidRDefault="00DE7F0C" w:rsidP="00DE7F0C">
            <w:pPr>
              <w:rPr>
                <w:rStyle w:val="wbzude"/>
                <w:b/>
                <w:color w:val="669900"/>
              </w:rPr>
            </w:pPr>
          </w:p>
          <w:p w:rsidR="0057392C" w:rsidRPr="00D626D2" w:rsidRDefault="0057392C" w:rsidP="00BC37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4E21E5" w:rsidRDefault="004E21E5" w:rsidP="00C140E7">
            <w:pPr>
              <w:rPr>
                <w:rFonts w:ascii="Arial" w:hAnsi="Arial" w:cs="Arial"/>
              </w:rPr>
            </w:pPr>
          </w:p>
          <w:p w:rsidR="004E21E5" w:rsidRDefault="004E21E5" w:rsidP="00C140E7">
            <w:pPr>
              <w:rPr>
                <w:rFonts w:ascii="Arial" w:hAnsi="Arial" w:cs="Arial"/>
              </w:rPr>
            </w:pPr>
          </w:p>
          <w:p w:rsidR="004E21E5" w:rsidRDefault="004E21E5" w:rsidP="00C140E7">
            <w:pPr>
              <w:rPr>
                <w:rFonts w:ascii="Arial" w:hAnsi="Arial" w:cs="Arial"/>
              </w:rPr>
            </w:pPr>
          </w:p>
          <w:p w:rsidR="004E21E5" w:rsidRDefault="004E21E5" w:rsidP="00C140E7">
            <w:pPr>
              <w:rPr>
                <w:rFonts w:ascii="Arial" w:hAnsi="Arial" w:cs="Arial"/>
              </w:rPr>
            </w:pPr>
          </w:p>
          <w:p w:rsidR="004E21E5" w:rsidRDefault="004E21E5" w:rsidP="00C140E7">
            <w:pPr>
              <w:rPr>
                <w:rFonts w:ascii="Arial" w:hAnsi="Arial" w:cs="Arial"/>
              </w:rPr>
            </w:pPr>
          </w:p>
          <w:p w:rsidR="004E21E5" w:rsidRDefault="004E21E5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0D33E4" w:rsidRDefault="000D33E4" w:rsidP="00C140E7">
            <w:pPr>
              <w:rPr>
                <w:rFonts w:ascii="Arial" w:hAnsi="Arial" w:cs="Arial"/>
              </w:rPr>
            </w:pPr>
          </w:p>
          <w:p w:rsidR="000D33E4" w:rsidRDefault="000D33E4" w:rsidP="00C140E7">
            <w:pPr>
              <w:rPr>
                <w:rFonts w:ascii="Arial" w:hAnsi="Arial" w:cs="Arial"/>
              </w:rPr>
            </w:pPr>
          </w:p>
          <w:p w:rsidR="005955D4" w:rsidRDefault="005955D4" w:rsidP="0043055A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43055A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43055A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43055A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4E21E5" w:rsidRDefault="004E21E5" w:rsidP="0043055A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7B196B" w:rsidRPr="007922FC" w:rsidRDefault="005955D4" w:rsidP="0043055A">
            <w:pPr>
              <w:ind w:right="10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</w:t>
            </w:r>
            <w:r w:rsidR="0043055A">
              <w:rPr>
                <w:rFonts w:ascii="Arial" w:hAnsi="Arial" w:cs="Arial"/>
                <w:i/>
              </w:rPr>
              <w:t>Do not expand</w:t>
            </w:r>
            <w:r w:rsidR="00015F70">
              <w:rPr>
                <w:rFonts w:ascii="Arial" w:hAnsi="Arial" w:cs="Arial"/>
                <w:i/>
              </w:rPr>
              <w:t xml:space="preserve"> beyond </w:t>
            </w:r>
            <w:r w:rsidR="00015F70" w:rsidRPr="000D33E4">
              <w:rPr>
                <w:rFonts w:ascii="Arial" w:hAnsi="Arial" w:cs="Arial"/>
                <w:b/>
                <w:i/>
              </w:rPr>
              <w:t xml:space="preserve">half </w:t>
            </w:r>
            <w:r w:rsidR="00015F70">
              <w:rPr>
                <w:rFonts w:ascii="Arial" w:hAnsi="Arial" w:cs="Arial"/>
                <w:i/>
              </w:rPr>
              <w:t>a</w:t>
            </w:r>
            <w:r w:rsidR="0043055A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FC4FE8" w:rsidRPr="004E21E5" w:rsidRDefault="00E746DD" w:rsidP="00FC4FE8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  <w:r w:rsidRPr="00FC4FE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Please provide an exa</w:t>
            </w:r>
            <w:r w:rsidR="007922FC" w:rsidRPr="00FC4FE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mple(s) that demonstrates your </w:t>
            </w:r>
            <w:r w:rsidR="00FC4FE8" w:rsidRPr="00FC4FE8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 xml:space="preserve">proven experience </w:t>
            </w:r>
            <w:r w:rsidR="004E21E5" w:rsidRPr="004E21E5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GB"/>
              </w:rPr>
              <w:t>of working on issues that impact on wholesale electricity markets.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Default="004E21E5" w:rsidP="00E122B3">
            <w:pPr>
              <w:rPr>
                <w:rFonts w:ascii="Arial" w:hAnsi="Arial" w:cs="Arial"/>
              </w:rPr>
            </w:pPr>
          </w:p>
          <w:p w:rsidR="004E21E5" w:rsidRPr="0057392C" w:rsidRDefault="004E21E5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4E21E5" w:rsidRPr="0057392C" w:rsidRDefault="004E21E5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Pr="0057392C" w:rsidRDefault="000D33E4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 xml:space="preserve">half </w:t>
            </w:r>
            <w:r>
              <w:rPr>
                <w:rFonts w:ascii="Arial" w:hAnsi="Arial" w:cs="Arial"/>
                <w:i/>
              </w:rPr>
              <w:t>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135F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135F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135F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135F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4422D1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 xml:space="preserve">Analysts </w:t>
                          </w:r>
                          <w:r w:rsidR="00DE7F0C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 xml:space="preserve">– </w:t>
                          </w: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Wholesale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4422D1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 xml:space="preserve">Analysts </w:t>
                    </w:r>
                    <w:r w:rsidR="00DE7F0C"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 xml:space="preserve">– </w:t>
                    </w: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Wholesale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4422D1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AN3/WHO/21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4422D1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AN3/WHO/21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0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"/>
  </w:num>
  <w:num w:numId="5">
    <w:abstractNumId w:val="21"/>
  </w:num>
  <w:num w:numId="6">
    <w:abstractNumId w:val="7"/>
  </w:num>
  <w:num w:numId="7">
    <w:abstractNumId w:val="26"/>
  </w:num>
  <w:num w:numId="8">
    <w:abstractNumId w:val="29"/>
  </w:num>
  <w:num w:numId="9">
    <w:abstractNumId w:val="32"/>
  </w:num>
  <w:num w:numId="10">
    <w:abstractNumId w:val="27"/>
  </w:num>
  <w:num w:numId="11">
    <w:abstractNumId w:val="28"/>
  </w:num>
  <w:num w:numId="12">
    <w:abstractNumId w:val="12"/>
  </w:num>
  <w:num w:numId="13">
    <w:abstractNumId w:val="3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22"/>
  </w:num>
  <w:num w:numId="24">
    <w:abstractNumId w:val="17"/>
  </w:num>
  <w:num w:numId="25">
    <w:abstractNumId w:val="24"/>
  </w:num>
  <w:num w:numId="26">
    <w:abstractNumId w:val="19"/>
  </w:num>
  <w:num w:numId="27">
    <w:abstractNumId w:val="11"/>
  </w:num>
  <w:num w:numId="28">
    <w:abstractNumId w:val="5"/>
  </w:num>
  <w:num w:numId="29">
    <w:abstractNumId w:val="23"/>
  </w:num>
  <w:num w:numId="30">
    <w:abstractNumId w:val="30"/>
  </w:num>
  <w:num w:numId="31">
    <w:abstractNumId w:val="13"/>
  </w:num>
  <w:num w:numId="32">
    <w:abstractNumId w:val="10"/>
  </w:num>
  <w:num w:numId="33">
    <w:abstractNumId w:val="9"/>
  </w:num>
  <w:num w:numId="34">
    <w:abstractNumId w:val="0"/>
  </w:num>
  <w:num w:numId="35">
    <w:abstractNumId w:val="16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22D1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E21E5"/>
    <w:rsid w:val="00513159"/>
    <w:rsid w:val="005135FE"/>
    <w:rsid w:val="0052594D"/>
    <w:rsid w:val="00544264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E5BEE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C4814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1D95"/>
    <w:rsid w:val="00AE7FFB"/>
    <w:rsid w:val="00AF4218"/>
    <w:rsid w:val="00B11D42"/>
    <w:rsid w:val="00B24BC4"/>
    <w:rsid w:val="00B34301"/>
    <w:rsid w:val="00B36E51"/>
    <w:rsid w:val="00B4387C"/>
    <w:rsid w:val="00B51403"/>
    <w:rsid w:val="00B63D2E"/>
    <w:rsid w:val="00B90160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A7D95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F7E2B-C2F5-4CF6-8839-20393741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958</Words>
  <Characters>5465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Irwin, Greg</cp:lastModifiedBy>
  <cp:revision>2</cp:revision>
  <cp:lastPrinted>2017-04-21T07:25:00Z</cp:lastPrinted>
  <dcterms:created xsi:type="dcterms:W3CDTF">2021-05-26T13:33:00Z</dcterms:created>
  <dcterms:modified xsi:type="dcterms:W3CDTF">2021-05-26T13:33:00Z</dcterms:modified>
</cp:coreProperties>
</file>