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841BB4" w:rsidRDefault="00BF13B2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Regulation </w:t>
            </w:r>
            <w:r w:rsidR="00E230D9">
              <w:rPr>
                <w:rFonts w:ascii="Arial" w:hAnsi="Arial" w:cs="Arial"/>
                <w:b/>
                <w:color w:val="000000"/>
              </w:rPr>
              <w:t>Analyst</w:t>
            </w: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830828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E230D9" w:rsidRPr="00E230D9">
              <w:rPr>
                <w:rFonts w:ascii="Arial" w:hAnsi="Arial" w:cs="Arial"/>
                <w:b/>
                <w:color w:val="000000"/>
              </w:rPr>
              <w:t>£37,378 - £46,723 per annum</w:t>
            </w:r>
          </w:p>
          <w:p w:rsidR="00C73EDB" w:rsidRDefault="00C73ED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6F6870" w:rsidRPr="00BF13F3" w:rsidRDefault="00F10CDC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BF13B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Friday 17</w:t>
            </w:r>
            <w:r w:rsidR="00BF13B2" w:rsidRPr="00BF13B2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BF13B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August 2018</w:t>
            </w:r>
          </w:p>
          <w:p w:rsidR="006F6870" w:rsidRPr="00BF13F3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>e</w:t>
            </w:r>
            <w:r w:rsidR="00E230D9" w:rsidRPr="00BF13F3">
              <w:rPr>
                <w:rFonts w:ascii="Arial" w:eastAsia="Arial" w:hAnsi="Arial" w:cs="Arial"/>
                <w:b/>
                <w:bCs/>
                <w:color w:val="006600"/>
              </w:rPr>
              <w:t>s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57392C" w:rsidRPr="00BF13F3">
              <w:rPr>
                <w:rFonts w:ascii="Arial" w:hAnsi="Arial" w:cs="Arial"/>
              </w:rPr>
              <w:t xml:space="preserve">   </w:t>
            </w:r>
            <w:r w:rsidR="00BF13F3" w:rsidRPr="004153C5">
              <w:rPr>
                <w:rFonts w:ascii="Arial" w:hAnsi="Arial" w:cs="Arial"/>
                <w:b/>
              </w:rPr>
              <w:t xml:space="preserve">w/c Monday </w:t>
            </w:r>
            <w:r w:rsidR="00BF13B2" w:rsidRPr="004153C5">
              <w:rPr>
                <w:rFonts w:ascii="Arial" w:hAnsi="Arial" w:cs="Arial"/>
                <w:b/>
              </w:rPr>
              <w:t>3</w:t>
            </w:r>
            <w:r w:rsidR="00BF13B2" w:rsidRPr="004153C5">
              <w:rPr>
                <w:rFonts w:ascii="Arial" w:hAnsi="Arial" w:cs="Arial"/>
                <w:b/>
                <w:vertAlign w:val="superscript"/>
              </w:rPr>
              <w:t>rd</w:t>
            </w:r>
            <w:r w:rsidR="00BF13B2" w:rsidRPr="004153C5">
              <w:rPr>
                <w:rFonts w:ascii="Arial" w:hAnsi="Arial" w:cs="Arial"/>
                <w:b/>
              </w:rPr>
              <w:t xml:space="preserve"> September 2018 or w/c 17</w:t>
            </w:r>
            <w:r w:rsidR="00BF13B2" w:rsidRPr="004153C5">
              <w:rPr>
                <w:rFonts w:ascii="Arial" w:hAnsi="Arial" w:cs="Arial"/>
                <w:b/>
                <w:vertAlign w:val="superscript"/>
              </w:rPr>
              <w:t>th</w:t>
            </w:r>
            <w:r w:rsidR="00BF13B2" w:rsidRPr="004153C5">
              <w:rPr>
                <w:rFonts w:ascii="Arial" w:hAnsi="Arial" w:cs="Arial"/>
                <w:b/>
              </w:rPr>
              <w:t xml:space="preserve"> September 2018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300561">
        <w:tc>
          <w:tcPr>
            <w:tcW w:w="10496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6F6870">
        <w:trPr>
          <w:trHeight w:val="1575"/>
        </w:trPr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BF13B2" w:rsidRPr="00BF13B2" w:rsidRDefault="00E230D9" w:rsidP="00BF13B2">
            <w:pPr>
              <w:widowControl/>
              <w:textAlignment w:val="baseline"/>
              <w:rPr>
                <w:rFonts w:cs="Arial"/>
              </w:rPr>
            </w:pPr>
            <w:r>
              <w:rPr>
                <w:rFonts w:ascii="Arial" w:hAnsi="Arial" w:cs="Arial"/>
                <w:i/>
              </w:rPr>
              <w:t>Please provide an example(s) that demonstrates your p</w:t>
            </w:r>
            <w:r w:rsidRPr="00E230D9">
              <w:rPr>
                <w:rFonts w:ascii="Arial" w:hAnsi="Arial" w:cs="Arial"/>
                <w:i/>
              </w:rPr>
              <w:t xml:space="preserve">roven ability </w:t>
            </w:r>
            <w:r w:rsidR="00BF13B2" w:rsidRPr="00BF13B2">
              <w:rPr>
                <w:rFonts w:ascii="Arial" w:hAnsi="Arial" w:cs="Arial"/>
                <w:i/>
              </w:rPr>
              <w:t>to analyse complex financial and written/qualitative information from a wide variety of sources in a complex business or regulatory environment.</w:t>
            </w: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9447FE" w:rsidRDefault="009447FE" w:rsidP="00F5119B">
            <w:pPr>
              <w:ind w:right="101"/>
              <w:rPr>
                <w:rFonts w:ascii="Arial" w:hAnsi="Arial" w:cs="Arial"/>
              </w:rPr>
            </w:pPr>
          </w:p>
          <w:p w:rsidR="009447FE" w:rsidRDefault="009447FE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4153C5" w:rsidRDefault="004153C5" w:rsidP="004153C5">
            <w:pPr>
              <w:ind w:right="101"/>
              <w:rPr>
                <w:rFonts w:ascii="Arial" w:hAnsi="Arial" w:cs="Arial"/>
              </w:rPr>
            </w:pPr>
          </w:p>
          <w:p w:rsidR="004153C5" w:rsidRPr="004153C5" w:rsidRDefault="004153C5" w:rsidP="004153C5">
            <w:pPr>
              <w:ind w:right="101"/>
              <w:jc w:val="right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</w:tc>
      </w:tr>
      <w:tr w:rsidR="006F6870" w:rsidTr="006F6870">
        <w:trPr>
          <w:trHeight w:val="70"/>
        </w:trPr>
        <w:tc>
          <w:tcPr>
            <w:tcW w:w="10496" w:type="dxa"/>
          </w:tcPr>
          <w:p w:rsidR="006F6870" w:rsidRPr="00E230D9" w:rsidRDefault="006F6870" w:rsidP="00E230D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545CE2" w:rsidRDefault="00E230D9" w:rsidP="00545CE2">
            <w:pPr>
              <w:widowControl/>
              <w:textAlignment w:val="baseline"/>
            </w:pPr>
            <w:r w:rsidRPr="00E230D9">
              <w:rPr>
                <w:rFonts w:ascii="Arial" w:hAnsi="Arial" w:cs="Arial"/>
                <w:i/>
              </w:rPr>
              <w:t>Please provide an example(s) that demonstrates your</w:t>
            </w:r>
            <w:r w:rsidR="00545CE2" w:rsidRPr="00545CE2">
              <w:rPr>
                <w:rFonts w:ascii="Arial" w:hAnsi="Arial" w:cs="Arial"/>
                <w:i/>
              </w:rPr>
              <w:t xml:space="preserve"> ability to use your analysis of written and numerical information to provide reports that provide recommendations and advice to senior management on commercial/business or policy objectives.</w:t>
            </w: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9447FE" w:rsidRDefault="009447FE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041F1B" w:rsidRDefault="00041F1B" w:rsidP="00F5119B">
            <w:pPr>
              <w:ind w:right="101"/>
              <w:rPr>
                <w:rFonts w:ascii="Arial" w:hAnsi="Arial" w:cs="Arial"/>
              </w:rPr>
            </w:pPr>
          </w:p>
          <w:p w:rsidR="004153C5" w:rsidRDefault="004153C5" w:rsidP="004153C5">
            <w:pPr>
              <w:ind w:right="101"/>
              <w:jc w:val="right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</w:p>
          <w:p w:rsidR="006F6870" w:rsidRDefault="004153C5" w:rsidP="004153C5">
            <w:pPr>
              <w:ind w:right="101"/>
              <w:jc w:val="right"/>
              <w:rPr>
                <w:rFonts w:ascii="Arial" w:hAnsi="Arial" w:cs="Arial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  <w:p w:rsidR="006F6870" w:rsidRDefault="006F6870" w:rsidP="00E230D9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DE4C62" w:rsidRDefault="00DE4C62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C844E3" w:rsidTr="00EB2E05">
        <w:tc>
          <w:tcPr>
            <w:tcW w:w="10270" w:type="dxa"/>
            <w:tcBorders>
              <w:bottom w:val="single" w:sz="4" w:space="0" w:color="auto"/>
            </w:tcBorders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 xml:space="preserve">Information for Sifting and 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</w:p>
        </w:tc>
      </w:tr>
      <w:tr w:rsidR="00C844E3" w:rsidTr="00EB2E05">
        <w:trPr>
          <w:trHeight w:val="645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6F687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545CE2" w:rsidRPr="00545CE2" w:rsidRDefault="00000707" w:rsidP="00545CE2">
            <w:pPr>
              <w:widowControl/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Pr="00C10C69">
              <w:rPr>
                <w:rFonts w:ascii="Arial" w:hAnsi="Arial" w:cs="Arial"/>
                <w:i/>
              </w:rPr>
              <w:t xml:space="preserve">your </w:t>
            </w:r>
            <w:r>
              <w:rPr>
                <w:rFonts w:ascii="Arial" w:hAnsi="Arial" w:cs="Arial"/>
                <w:i/>
              </w:rPr>
              <w:t>p</w:t>
            </w:r>
            <w:r w:rsidRPr="00E230D9">
              <w:rPr>
                <w:rFonts w:ascii="Arial" w:hAnsi="Arial" w:cs="Arial"/>
                <w:i/>
              </w:rPr>
              <w:t xml:space="preserve">roven experience of </w:t>
            </w:r>
            <w:r w:rsidR="00545CE2" w:rsidRPr="00545CE2">
              <w:rPr>
                <w:rFonts w:ascii="Arial" w:hAnsi="Arial" w:cs="Arial"/>
                <w:i/>
              </w:rPr>
              <w:t>using spreadsheets and/or other modelling tools to produce recommendations or, challenge assumptions.</w:t>
            </w:r>
          </w:p>
          <w:p w:rsidR="00897F8C" w:rsidRPr="00897F8C" w:rsidRDefault="00897F8C" w:rsidP="00897F8C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4153C5" w:rsidRDefault="004153C5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844E3" w:rsidRPr="004153C5" w:rsidRDefault="004153C5" w:rsidP="004153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</w:tc>
      </w:tr>
      <w:tr w:rsidR="006F6870" w:rsidTr="00EB2E05">
        <w:trPr>
          <w:trHeight w:val="6825"/>
        </w:trPr>
        <w:tc>
          <w:tcPr>
            <w:tcW w:w="10270" w:type="dxa"/>
            <w:tcBorders>
              <w:top w:val="single" w:sz="4" w:space="0" w:color="000000"/>
              <w:bottom w:val="single" w:sz="4" w:space="0" w:color="000000"/>
            </w:tcBorders>
          </w:tcPr>
          <w:p w:rsidR="00000707" w:rsidRDefault="00000707" w:rsidP="000007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545CE2" w:rsidRPr="00545CE2" w:rsidRDefault="00000707" w:rsidP="00545CE2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Pr="00C10C69">
              <w:rPr>
                <w:rFonts w:ascii="Arial" w:hAnsi="Arial" w:cs="Arial"/>
                <w:i/>
              </w:rPr>
              <w:t xml:space="preserve">your </w:t>
            </w:r>
            <w:r w:rsidR="00545CE2" w:rsidRPr="00545CE2">
              <w:rPr>
                <w:rFonts w:ascii="Arial" w:hAnsi="Arial" w:cs="Arial"/>
                <w:i/>
              </w:rPr>
              <w:t>proven experience of communication and confidence in dealing with a wide variety of stakeholders.</w:t>
            </w: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Pr="00EB2E05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F6870" w:rsidRDefault="006F6870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153C5" w:rsidRDefault="004153C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153C5" w:rsidRDefault="004153C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153C5" w:rsidRDefault="004153C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153C5" w:rsidRDefault="004153C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153C5" w:rsidRPr="00EB2E05" w:rsidRDefault="004153C5" w:rsidP="004153C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</w:tc>
      </w:tr>
    </w:tbl>
    <w:p w:rsidR="00000707" w:rsidRDefault="0000070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000707" w:rsidTr="00671123">
        <w:tc>
          <w:tcPr>
            <w:tcW w:w="10270" w:type="dxa"/>
          </w:tcPr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000707" w:rsidTr="00671123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F56239" w:rsidRDefault="00F56239" w:rsidP="00F5623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6A1862" w:rsidRPr="006A1862" w:rsidRDefault="00000707" w:rsidP="006A1862">
            <w:pPr>
              <w:rPr>
                <w:rFonts w:ascii="Arial" w:hAnsi="Arial" w:cs="Arial"/>
                <w:i/>
              </w:rPr>
            </w:pPr>
            <w:r w:rsidRPr="00000707">
              <w:rPr>
                <w:rFonts w:ascii="Arial" w:hAnsi="Arial" w:cs="Arial"/>
                <w:i/>
              </w:rPr>
              <w:t>Please provide an example(s) that demonstrates your</w:t>
            </w:r>
            <w:r w:rsidRPr="006A1862">
              <w:rPr>
                <w:rFonts w:ascii="Arial" w:hAnsi="Arial" w:cs="Arial"/>
                <w:i/>
              </w:rPr>
              <w:t xml:space="preserve"> </w:t>
            </w:r>
            <w:r w:rsidR="006A1862" w:rsidRPr="006A1862">
              <w:rPr>
                <w:rFonts w:ascii="Arial" w:hAnsi="Arial" w:cs="Arial"/>
                <w:i/>
              </w:rPr>
              <w:t>excellent organisational skills and proven track record of working to tight deadlines and with a high degree of individual responsibility.</w:t>
            </w: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Pr="004153C5" w:rsidRDefault="004153C5" w:rsidP="004153C5">
            <w:pPr>
              <w:ind w:right="101"/>
              <w:jc w:val="right"/>
              <w:rPr>
                <w:rFonts w:ascii="Arial" w:hAnsi="Arial" w:cs="Arial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  <w:p w:rsidR="006A1862" w:rsidRDefault="006A1862" w:rsidP="0067112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  <w:tr w:rsidR="00000707" w:rsidTr="00671123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bookmarkStart w:id="0" w:name="_GoBack"/>
            <w:bookmarkEnd w:id="0"/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Default="006A1862" w:rsidP="0000070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000707" w:rsidRDefault="00000707" w:rsidP="0000070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6A186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6A1862" w:rsidRPr="006A1862" w:rsidRDefault="00000707" w:rsidP="006A1862">
            <w:pPr>
              <w:rPr>
                <w:rFonts w:cs="Arial"/>
                <w:i/>
              </w:rPr>
            </w:pPr>
            <w:r w:rsidRPr="006A1862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6A1862" w:rsidRPr="006A1862">
              <w:rPr>
                <w:rFonts w:ascii="Arial" w:hAnsi="Arial" w:cs="Arial"/>
                <w:i/>
              </w:rPr>
              <w:t>proven experience of analysis within the regulated energy sector and/or of energy regulation.</w:t>
            </w: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4153C5" w:rsidP="005428FC">
            <w:pPr>
              <w:ind w:right="101"/>
              <w:jc w:val="right"/>
              <w:rPr>
                <w:rFonts w:ascii="Arial" w:hAnsi="Arial" w:cs="Arial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  <w:p w:rsidR="005428FC" w:rsidRPr="005428FC" w:rsidRDefault="005428FC" w:rsidP="005428FC">
            <w:pPr>
              <w:ind w:right="101"/>
              <w:jc w:val="right"/>
              <w:rPr>
                <w:rFonts w:ascii="Arial" w:hAnsi="Arial" w:cs="Arial"/>
              </w:rPr>
            </w:pPr>
          </w:p>
        </w:tc>
      </w:tr>
      <w:tr w:rsidR="00000707" w:rsidTr="00000707">
        <w:trPr>
          <w:trHeight w:val="2054"/>
        </w:trPr>
        <w:tc>
          <w:tcPr>
            <w:tcW w:w="10270" w:type="dxa"/>
          </w:tcPr>
          <w:p w:rsidR="00000707" w:rsidRPr="0047313A" w:rsidRDefault="00000707" w:rsidP="0067112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6A186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6A1862" w:rsidRPr="006A1862" w:rsidRDefault="00000707" w:rsidP="006A1862">
            <w:pPr>
              <w:rPr>
                <w:rFonts w:ascii="Arial" w:hAnsi="Arial" w:cs="Arial"/>
                <w:i/>
              </w:rPr>
            </w:pPr>
            <w:r w:rsidRPr="006A1862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6A1862" w:rsidRPr="006A1862">
              <w:rPr>
                <w:rFonts w:ascii="Arial" w:hAnsi="Arial" w:cs="Arial"/>
                <w:i/>
              </w:rPr>
              <w:t>Understanding of the NI regulatory scene and the key features of UK utility regulation with particular knowledge of the issues that arise in energy retail sectors.</w:t>
            </w:r>
          </w:p>
          <w:p w:rsidR="00000707" w:rsidRPr="00241C1B" w:rsidRDefault="00000707" w:rsidP="00671123">
            <w:pPr>
              <w:rPr>
                <w:rFonts w:ascii="Arial" w:hAnsi="Arial" w:cs="Arial"/>
                <w:i/>
              </w:rPr>
            </w:pPr>
          </w:p>
          <w:p w:rsidR="00000707" w:rsidRPr="00C10C69" w:rsidRDefault="00000707" w:rsidP="00671123">
            <w:pPr>
              <w:jc w:val="both"/>
              <w:textAlignment w:val="baseline"/>
              <w:rPr>
                <w:rFonts w:ascii="Arial" w:hAnsi="Arial" w:cs="Arial"/>
                <w:i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Default="00000707" w:rsidP="00671123">
            <w:pPr>
              <w:rPr>
                <w:rFonts w:ascii="Arial" w:hAnsi="Arial" w:cs="Arial"/>
              </w:rPr>
            </w:pPr>
          </w:p>
          <w:p w:rsidR="00000707" w:rsidRPr="0057392C" w:rsidRDefault="00000707" w:rsidP="00671123">
            <w:pPr>
              <w:rPr>
                <w:rFonts w:ascii="Arial" w:hAnsi="Arial" w:cs="Arial"/>
              </w:rPr>
            </w:pPr>
          </w:p>
          <w:p w:rsidR="00000707" w:rsidRDefault="00000707" w:rsidP="00671123">
            <w:pPr>
              <w:rPr>
                <w:rFonts w:ascii="Arial" w:hAnsi="Arial" w:cs="Arial"/>
              </w:rPr>
            </w:pPr>
          </w:p>
          <w:p w:rsidR="00000707" w:rsidRDefault="00000707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5428FC" w:rsidRDefault="005428FC" w:rsidP="005428FC">
            <w:pPr>
              <w:ind w:right="101"/>
              <w:jc w:val="right"/>
              <w:rPr>
                <w:rFonts w:ascii="Arial" w:hAnsi="Arial" w:cs="Arial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Pr="0047313A" w:rsidRDefault="006A1862" w:rsidP="006A186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6A1862" w:rsidRPr="006A1862" w:rsidRDefault="006A1862" w:rsidP="006A1862">
            <w:pPr>
              <w:rPr>
                <w:rFonts w:ascii="Arial" w:hAnsi="Arial" w:cs="Arial"/>
                <w:i/>
              </w:rPr>
            </w:pPr>
            <w:r w:rsidRPr="006A1862">
              <w:rPr>
                <w:rFonts w:ascii="Arial" w:hAnsi="Arial" w:cs="Arial"/>
                <w:i/>
              </w:rPr>
              <w:t>Please provide an example(s) that demonstrates your awareness of the legal, financial, economic and policy background to utility regulation.</w:t>
            </w: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5428FC" w:rsidRDefault="005428FC" w:rsidP="005428FC">
            <w:pPr>
              <w:ind w:right="101"/>
              <w:jc w:val="right"/>
              <w:rPr>
                <w:rFonts w:ascii="Arial" w:hAnsi="Arial" w:cs="Arial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  <w:p w:rsidR="006A1862" w:rsidRPr="0057392C" w:rsidRDefault="006A1862" w:rsidP="00671123">
            <w:pPr>
              <w:rPr>
                <w:rFonts w:ascii="Arial" w:hAnsi="Arial" w:cs="Arial"/>
              </w:rPr>
            </w:pPr>
          </w:p>
          <w:p w:rsidR="00000707" w:rsidRDefault="00000707" w:rsidP="00671123">
            <w:pPr>
              <w:ind w:right="98"/>
              <w:rPr>
                <w:rFonts w:ascii="Arial" w:eastAsia="Arial" w:hAnsi="Arial" w:cs="Arial"/>
              </w:rPr>
            </w:pP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428FC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428FC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428FC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428FC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Default="00BF13B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Regulation </w:t>
                          </w:r>
                          <w:r w:rsidR="00E230D9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Analyst</w:t>
                          </w:r>
                        </w:p>
                        <w:p w:rsidR="00E230D9" w:rsidRPr="00FC711C" w:rsidRDefault="00E230D9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Default="00BF13B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Regulation </w:t>
                    </w:r>
                    <w:r w:rsidR="00E230D9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Analyst</w:t>
                    </w:r>
                  </w:p>
                  <w:p w:rsidR="00E230D9" w:rsidRPr="00FC711C" w:rsidRDefault="00E230D9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BF13B2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BF13B2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ARMAT</w:t>
                          </w:r>
                          <w:r w:rsidR="00E230D9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/18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BF13B2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</w:t>
                    </w:r>
                    <w:r w:rsidR="00BF13B2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ARMAT</w:t>
                    </w:r>
                    <w:r w:rsidR="00E230D9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/18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18F"/>
    <w:multiLevelType w:val="hybridMultilevel"/>
    <w:tmpl w:val="DF0C89AE"/>
    <w:lvl w:ilvl="0" w:tplc="9296E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18"/>
  </w:num>
  <w:num w:numId="11">
    <w:abstractNumId w:val="19"/>
  </w:num>
  <w:num w:numId="12">
    <w:abstractNumId w:val="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3"/>
  </w:num>
  <w:num w:numId="24">
    <w:abstractNumId w:val="9"/>
  </w:num>
  <w:num w:numId="25">
    <w:abstractNumId w:val="14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00707"/>
    <w:rsid w:val="00015E71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41C1B"/>
    <w:rsid w:val="00263EE7"/>
    <w:rsid w:val="002B2FD1"/>
    <w:rsid w:val="002E4C26"/>
    <w:rsid w:val="00300561"/>
    <w:rsid w:val="0030538F"/>
    <w:rsid w:val="00331AA0"/>
    <w:rsid w:val="0036645D"/>
    <w:rsid w:val="00366C08"/>
    <w:rsid w:val="00371F33"/>
    <w:rsid w:val="00372484"/>
    <w:rsid w:val="003A7FE1"/>
    <w:rsid w:val="003D51AB"/>
    <w:rsid w:val="003E3E63"/>
    <w:rsid w:val="003F09EE"/>
    <w:rsid w:val="003F4EDB"/>
    <w:rsid w:val="00411196"/>
    <w:rsid w:val="004153C5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28FC"/>
    <w:rsid w:val="00544264"/>
    <w:rsid w:val="00545CE2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46A54"/>
    <w:rsid w:val="00655237"/>
    <w:rsid w:val="00657301"/>
    <w:rsid w:val="006812E1"/>
    <w:rsid w:val="0068142A"/>
    <w:rsid w:val="006A1862"/>
    <w:rsid w:val="006B254B"/>
    <w:rsid w:val="006C3952"/>
    <w:rsid w:val="006F6870"/>
    <w:rsid w:val="00711E1B"/>
    <w:rsid w:val="00747F96"/>
    <w:rsid w:val="00754C35"/>
    <w:rsid w:val="007924D8"/>
    <w:rsid w:val="007A3114"/>
    <w:rsid w:val="007A69C0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9169B5"/>
    <w:rsid w:val="009235BE"/>
    <w:rsid w:val="009447F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4FB7"/>
    <w:rsid w:val="00BC7369"/>
    <w:rsid w:val="00BD6F45"/>
    <w:rsid w:val="00BE3272"/>
    <w:rsid w:val="00BE4B0C"/>
    <w:rsid w:val="00BF13B2"/>
    <w:rsid w:val="00BF13F3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D4032"/>
    <w:rsid w:val="00DE4C62"/>
    <w:rsid w:val="00DE60D4"/>
    <w:rsid w:val="00DF2517"/>
    <w:rsid w:val="00E0449D"/>
    <w:rsid w:val="00E110A7"/>
    <w:rsid w:val="00E230D9"/>
    <w:rsid w:val="00E54A2E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56239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CE2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1AE24-F654-4BBE-9BCF-B3F6BFE6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14</cp:revision>
  <cp:lastPrinted>2018-08-01T10:01:00Z</cp:lastPrinted>
  <dcterms:created xsi:type="dcterms:W3CDTF">2017-09-29T16:43:00Z</dcterms:created>
  <dcterms:modified xsi:type="dcterms:W3CDTF">2018-08-01T10:02:00Z</dcterms:modified>
</cp:coreProperties>
</file>