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  <w:bookmarkStart w:id="0" w:name="_Hlk18049197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  <w:bookmarkStart w:id="1" w:name="_Hlk180492023"/>
            <w:bookmarkStart w:id="2" w:name="_Hlk180492050"/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12F54EC4" w:rsidR="00DB453D" w:rsidRPr="004F4702" w:rsidRDefault="009F2EAE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Finance and </w:t>
            </w:r>
            <w:r w:rsidR="00803958">
              <w:rPr>
                <w:rFonts w:ascii="Arial" w:hAnsi="Arial" w:cs="Arial"/>
                <w:b/>
                <w:color w:val="000000"/>
                <w:sz w:val="24"/>
                <w:szCs w:val="24"/>
              </w:rPr>
              <w:t>Governance Analyst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33E1A8F9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03958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45,478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803958">
              <w:rPr>
                <w:rFonts w:ascii="Arial" w:hAnsi="Arial" w:cs="Arial"/>
                <w:b/>
                <w:color w:val="000000"/>
                <w:sz w:val="24"/>
                <w:szCs w:val="24"/>
              </w:rPr>
              <w:t>56,846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58ED04DB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382C94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80395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9 January 2025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30E08332" w:rsidR="0073487C" w:rsidRPr="007A199D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bookmarkEnd w:id="1"/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0D136B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  <w:sz w:val="24"/>
                <w:szCs w:val="24"/>
              </w:rPr>
            </w:pP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Pl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ease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unde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r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li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ne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na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m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spacing w:val="-3"/>
                <w:position w:val="-1"/>
                <w:sz w:val="24"/>
                <w:szCs w:val="24"/>
              </w:rPr>
              <w:t>b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y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w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h</w:t>
            </w:r>
            <w:r w:rsidRPr="000D136B">
              <w:rPr>
                <w:rFonts w:ascii="Arial" w:eastAsia="Arial" w:hAnsi="Arial" w:cs="Arial"/>
                <w:iCs/>
                <w:spacing w:val="-1"/>
                <w:position w:val="-1"/>
                <w:sz w:val="24"/>
                <w:szCs w:val="24"/>
              </w:rPr>
              <w:t>i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ch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you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a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r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e</w:t>
            </w:r>
            <w:r w:rsidRPr="000D136B">
              <w:rPr>
                <w:rFonts w:ascii="Arial" w:eastAsia="Arial" w:hAnsi="Arial" w:cs="Arial"/>
                <w:iCs/>
                <w:spacing w:val="-2"/>
                <w:position w:val="-1"/>
                <w:sz w:val="24"/>
                <w:szCs w:val="24"/>
              </w:rPr>
              <w:t xml:space="preserve"> 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kn</w:t>
            </w:r>
            <w:r w:rsidRPr="000D136B">
              <w:rPr>
                <w:rFonts w:ascii="Arial" w:eastAsia="Arial" w:hAnsi="Arial" w:cs="Arial"/>
                <w:iCs/>
                <w:spacing w:val="-3"/>
                <w:position w:val="-1"/>
                <w:sz w:val="24"/>
                <w:szCs w:val="24"/>
              </w:rPr>
              <w:t>o</w:t>
            </w:r>
            <w:r w:rsidRPr="000D136B">
              <w:rPr>
                <w:rFonts w:ascii="Arial" w:eastAsia="Arial" w:hAnsi="Arial" w:cs="Arial"/>
                <w:iCs/>
                <w:spacing w:val="1"/>
                <w:position w:val="-1"/>
                <w:sz w:val="24"/>
                <w:szCs w:val="24"/>
              </w:rPr>
              <w:t>w</w:t>
            </w:r>
            <w:r w:rsidRPr="000D136B">
              <w:rPr>
                <w:rFonts w:ascii="Arial" w:eastAsia="Arial" w:hAnsi="Arial" w:cs="Arial"/>
                <w:iCs/>
                <w:position w:val="-1"/>
                <w:sz w:val="24"/>
                <w:szCs w:val="24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2C34F785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862358">
        <w:rPr>
          <w:rFonts w:cs="Arial"/>
          <w:bCs/>
          <w:iCs/>
          <w:sz w:val="24"/>
          <w:szCs w:val="24"/>
        </w:rPr>
        <w:t>options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48D88CA6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862358">
        <w:rPr>
          <w:rFonts w:ascii="Arial" w:hAnsi="Arial" w:cs="Arial"/>
          <w:bCs/>
          <w:iCs/>
          <w:color w:val="000000"/>
          <w:sz w:val="24"/>
          <w:szCs w:val="24"/>
        </w:rPr>
        <w:t xml:space="preserve">the successful 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66D0D9AB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0D136B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0D136B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691CC103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452EAC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370900C7" w:rsidR="00C73EDB" w:rsidRPr="006978D6" w:rsidRDefault="00452EAC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>
        <w:rPr>
          <w:rFonts w:ascii="Arial" w:eastAsia="Arial" w:hAnsi="Arial" w:cs="Arial"/>
          <w:iCs/>
          <w:color w:val="669900"/>
          <w:sz w:val="24"/>
          <w:szCs w:val="24"/>
        </w:rPr>
        <w:t xml:space="preserve">   </w:t>
      </w:r>
      <w:r w:rsidR="00AE1D95"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="00AE1D95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3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3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53"/>
        <w:gridCol w:w="6022"/>
        <w:gridCol w:w="73"/>
      </w:tblGrid>
      <w:tr w:rsidR="006978D6" w14:paraId="32EC528A" w14:textId="77777777" w:rsidTr="00C37706">
        <w:trPr>
          <w:gridAfter w:val="1"/>
          <w:wAfter w:w="73" w:type="dxa"/>
          <w:trHeight w:val="5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C37706">
        <w:trPr>
          <w:gridAfter w:val="1"/>
          <w:wAfter w:w="73" w:type="dxa"/>
          <w:trHeight w:val="3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C37706">
        <w:trPr>
          <w:gridAfter w:val="1"/>
          <w:wAfter w:w="73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C37706">
        <w:trPr>
          <w:gridAfter w:val="1"/>
          <w:wAfter w:w="73" w:type="dxa"/>
          <w:trHeight w:val="4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242447CA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C37706">
        <w:tblPrEx>
          <w:shd w:val="clear" w:color="auto" w:fill="auto"/>
        </w:tblPrEx>
        <w:tc>
          <w:tcPr>
            <w:tcW w:w="10348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C37706">
        <w:tblPrEx>
          <w:shd w:val="clear" w:color="auto" w:fill="auto"/>
        </w:tblPrEx>
        <w:trPr>
          <w:trHeight w:val="5982"/>
        </w:trPr>
        <w:tc>
          <w:tcPr>
            <w:tcW w:w="10348" w:type="dxa"/>
            <w:gridSpan w:val="3"/>
          </w:tcPr>
          <w:p w14:paraId="229916E8" w14:textId="77777777" w:rsidR="00803958" w:rsidRDefault="00B36E51" w:rsidP="008039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9F6B3F3" w14:textId="75B4FAF4" w:rsidR="00803958" w:rsidRPr="00803958" w:rsidRDefault="00803958" w:rsidP="008039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The qualifications required for the post are to have successfully completed the final professional examinations and to be a full and current member of </w:t>
            </w: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one </w:t>
            </w: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of the following bodies detailed below: </w:t>
            </w:r>
          </w:p>
          <w:p w14:paraId="586219BD" w14:textId="4E2857B3" w:rsidR="00803958" w:rsidRPr="00803958" w:rsidRDefault="00803958" w:rsidP="00803958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 xml:space="preserve">Chartered Institute of Public Finance and </w:t>
            </w:r>
            <w:proofErr w:type="gramStart"/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Accountancy</w:t>
            </w:r>
            <w:r w:rsidR="00943BC0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468244CC" w14:textId="7CB94338" w:rsidR="00803958" w:rsidRPr="00803958" w:rsidRDefault="00803958" w:rsidP="00803958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One of the Institutes of Chartered Accountants (CAI, ICAEW, ICAS etc.</w:t>
            </w:r>
            <w:proofErr w:type="gramStart"/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)</w:t>
            </w:r>
            <w:r w:rsidR="00943BC0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0E96177C" w14:textId="6A54A956" w:rsidR="00803958" w:rsidRPr="00803958" w:rsidRDefault="00803958" w:rsidP="00803958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 xml:space="preserve">Association of Chartered Certified </w:t>
            </w:r>
            <w:proofErr w:type="gramStart"/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Accountants</w:t>
            </w:r>
            <w:r w:rsidR="00943BC0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2F0FAD90" w14:textId="4CF13AF5" w:rsidR="00803958" w:rsidRPr="00803958" w:rsidRDefault="00803958" w:rsidP="00803958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 xml:space="preserve">Chartered Institute of Management </w:t>
            </w:r>
            <w:proofErr w:type="gramStart"/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Accountants</w:t>
            </w:r>
            <w:r w:rsidR="00943BC0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;</w:t>
            </w:r>
            <w:proofErr w:type="gramEnd"/>
          </w:p>
          <w:p w14:paraId="6F25D373" w14:textId="13CA5155" w:rsidR="00943BC0" w:rsidRDefault="00803958" w:rsidP="00943BC0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 w:rsidRPr="00803958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Institute of Certified Public Accountants in Ireland</w:t>
            </w:r>
            <w:r w:rsidR="00943BC0"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  <w:t>; OR</w:t>
            </w:r>
          </w:p>
          <w:p w14:paraId="2CAB4C6F" w14:textId="1184B363" w:rsidR="00803958" w:rsidRPr="00943BC0" w:rsidRDefault="00943BC0" w:rsidP="00943BC0">
            <w:pPr>
              <w:pStyle w:val="ListParagraph"/>
              <w:numPr>
                <w:ilvl w:val="0"/>
                <w:numId w:val="51"/>
              </w:numPr>
              <w:spacing w:line="240" w:lineRule="auto"/>
              <w:rPr>
                <w:rFonts w:eastAsiaTheme="minorHAnsi" w:cs="Arial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eastAsiaTheme="minorHAnsi" w:cs="Arial"/>
                <w:b/>
                <w:bCs/>
                <w:iCs/>
                <w:sz w:val="24"/>
                <w:szCs w:val="24"/>
              </w:rPr>
              <w:t>e</w:t>
            </w:r>
            <w:r w:rsidR="00803958" w:rsidRPr="00943BC0">
              <w:rPr>
                <w:rFonts w:eastAsiaTheme="minorHAnsi" w:cs="Arial"/>
                <w:b/>
                <w:bCs/>
                <w:iCs/>
                <w:sz w:val="24"/>
                <w:szCs w:val="24"/>
              </w:rPr>
              <w:t>quivalent international accountancy qualification</w:t>
            </w:r>
            <w:r>
              <w:rPr>
                <w:rFonts w:eastAsiaTheme="minorHAnsi" w:cs="Arial"/>
                <w:b/>
                <w:bCs/>
                <w:iCs/>
                <w:sz w:val="24"/>
                <w:szCs w:val="24"/>
              </w:rPr>
              <w:t>.</w:t>
            </w:r>
          </w:p>
          <w:p w14:paraId="0DD87A1B" w14:textId="26334171" w:rsidR="00F0217E" w:rsidRPr="00452EAC" w:rsidRDefault="00F0217E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452EAC" w:rsidRDefault="00B2160A" w:rsidP="00452EAC">
            <w:pPr>
              <w:ind w:right="101"/>
              <w:rPr>
                <w:rStyle w:val="wbzude"/>
                <w:rFonts w:ascii="Arial" w:hAnsi="Arial" w:cs="Arial"/>
              </w:rPr>
            </w:pPr>
          </w:p>
          <w:p w14:paraId="4364665C" w14:textId="77777777" w:rsidR="00CE306C" w:rsidRPr="00452EAC" w:rsidRDefault="00CE306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52EAC" w:rsidRDefault="00DE7F0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52EAC" w:rsidRDefault="00CE306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52EAC" w:rsidRDefault="00E141D4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52EAC" w:rsidRDefault="001716FD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52EAC" w:rsidRDefault="001716FD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52EAC" w:rsidRDefault="00F5420B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Pr="00452EAC" w:rsidRDefault="008D495F" w:rsidP="00452EAC">
            <w:pPr>
              <w:ind w:right="101"/>
              <w:rPr>
                <w:rFonts w:ascii="Arial" w:hAnsi="Arial" w:cs="Arial"/>
              </w:rPr>
            </w:pPr>
          </w:p>
          <w:p w14:paraId="1F4B5B18" w14:textId="77777777" w:rsidR="008D495F" w:rsidRPr="00452EAC" w:rsidRDefault="008D495F" w:rsidP="00452EAC">
            <w:pPr>
              <w:ind w:right="101"/>
              <w:rPr>
                <w:rFonts w:ascii="Arial" w:hAnsi="Arial" w:cs="Arial"/>
              </w:rPr>
            </w:pPr>
          </w:p>
          <w:p w14:paraId="731B7828" w14:textId="77777777" w:rsidR="008D495F" w:rsidRPr="00452EAC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6C4FF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2EA59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65DF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1E15B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972E40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D0094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3DA1AF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F31B0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5C7E2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589B9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33116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4CB22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708D0D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4B021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FA65A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020A28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B9F937" w14:textId="77777777" w:rsidR="006978D6" w:rsidRPr="00452EAC" w:rsidRDefault="006978D6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0BD1E1D" w14:textId="77777777" w:rsidR="00563603" w:rsidRPr="00452EAC" w:rsidRDefault="0056360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E766DB" w14:textId="77777777" w:rsidR="00563603" w:rsidRPr="00452EAC" w:rsidRDefault="0056360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6A286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2FB123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C37706">
        <w:tblPrEx>
          <w:shd w:val="clear" w:color="auto" w:fill="auto"/>
        </w:tblPrEx>
        <w:tc>
          <w:tcPr>
            <w:tcW w:w="10348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C37706">
        <w:tblPrEx>
          <w:shd w:val="clear" w:color="auto" w:fill="auto"/>
        </w:tblPrEx>
        <w:trPr>
          <w:trHeight w:val="5379"/>
        </w:trPr>
        <w:tc>
          <w:tcPr>
            <w:tcW w:w="10348" w:type="dxa"/>
            <w:gridSpan w:val="3"/>
          </w:tcPr>
          <w:p w14:paraId="1DBDC242" w14:textId="77777777" w:rsidR="00C37706" w:rsidRDefault="00CE3FBA" w:rsidP="00C37706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34B5F1A0" w14:textId="7E4AFC4B" w:rsidR="00803958" w:rsidRPr="00C37706" w:rsidRDefault="009F2EAE" w:rsidP="00C37706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</w:t>
            </w:r>
            <w:r w:rsidR="00382C94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at least two years’ post qualification experience working in an accounting / finance role to include:</w:t>
            </w:r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943BC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reparation of annual or multi-year budget </w:t>
            </w:r>
            <w:proofErr w:type="gramStart"/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forecasts</w:t>
            </w:r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;</w:t>
            </w:r>
            <w:bookmarkStart w:id="4" w:name="_Hlk179909930"/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  <w:r w:rsidR="00943BC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roduction</w:t>
            </w:r>
            <w:proofErr w:type="gramEnd"/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 annual statutory </w:t>
            </w:r>
            <w:bookmarkEnd w:id="4"/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accounts in accordance with financial reporting standards, auditing standards and methodologies</w:t>
            </w:r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; </w:t>
            </w:r>
            <w:r w:rsidR="00943BC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and p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roduction of monthly management accounts and reporting, showing budget, expenditure and variances to budget holders</w:t>
            </w:r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3C8C95A6" w14:textId="430356A0" w:rsidR="00540AA3" w:rsidRPr="00540AA3" w:rsidRDefault="00540AA3" w:rsidP="00540AA3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65A28ED" w14:textId="7855D1ED" w:rsidR="00382C94" w:rsidRPr="0000737E" w:rsidRDefault="00382C94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E0A08" w14:textId="5BE0FB37" w:rsidR="009F2EAE" w:rsidRPr="0000737E" w:rsidRDefault="009F2EAE" w:rsidP="00452E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F8E5B" w14:textId="5E1AD02A" w:rsidR="00F728AC" w:rsidRPr="0000737E" w:rsidRDefault="00F728AC" w:rsidP="00452EAC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B8000A" w14:textId="2DD52CE6" w:rsidR="008D495F" w:rsidRPr="0000737E" w:rsidRDefault="008D495F" w:rsidP="00452EAC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1EE64565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00737E" w:rsidRDefault="008D495F" w:rsidP="00452EAC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00737E" w:rsidRDefault="008D495F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75A9C9" w14:textId="77777777" w:rsidR="009A60BC" w:rsidRPr="0000737E" w:rsidRDefault="009A60BC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24E382" w14:textId="77777777" w:rsidR="00CE3FBA" w:rsidRPr="0000737E" w:rsidRDefault="00CE3FBA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69452" w14:textId="77777777" w:rsidR="00CE3FBA" w:rsidRPr="0000737E" w:rsidRDefault="00CE3FBA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22E6BA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BFA8B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A3414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786669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E7728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000BF2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B0C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D1A86C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3B32BD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A69E64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A3DB16" w14:textId="710DB1AF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CDE6E3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84FE4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918A8B9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33FB67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D0C7F5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9864E1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4A65791" w14:textId="77777777" w:rsidR="002D6F33" w:rsidRPr="0000737E" w:rsidRDefault="002D6F33" w:rsidP="00452EA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C37706">
        <w:tblPrEx>
          <w:shd w:val="clear" w:color="auto" w:fill="auto"/>
        </w:tblPrEx>
        <w:tc>
          <w:tcPr>
            <w:tcW w:w="10348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C37706">
        <w:tblPrEx>
          <w:shd w:val="clear" w:color="auto" w:fill="auto"/>
        </w:tblPrEx>
        <w:tc>
          <w:tcPr>
            <w:tcW w:w="10348" w:type="dxa"/>
            <w:gridSpan w:val="3"/>
          </w:tcPr>
          <w:p w14:paraId="527641C3" w14:textId="77777777" w:rsidR="00803958" w:rsidRDefault="00A32172" w:rsidP="008039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787287E7" w14:textId="1CD0E2F2" w:rsidR="00803958" w:rsidRPr="00803958" w:rsidRDefault="009F2EAE" w:rsidP="0080395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382C94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proven experience</w:t>
            </w:r>
            <w:r w:rsidR="00540AA3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943BC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of 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at least one years’ experience of coordinating and overseeing the work of others.</w:t>
            </w:r>
            <w:r w:rsidR="00803958" w:rsidRPr="00803958">
              <w:rPr>
                <w:sz w:val="24"/>
                <w:szCs w:val="24"/>
              </w:rPr>
              <w:t xml:space="preserve"> </w:t>
            </w:r>
          </w:p>
          <w:p w14:paraId="19A653D0" w14:textId="5CD4A96B" w:rsidR="009F2EAE" w:rsidRPr="0000737E" w:rsidRDefault="009F2EAE" w:rsidP="009F2EAE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29634E1" w14:textId="24FAC558" w:rsidR="00F728AC" w:rsidRPr="0000737E" w:rsidRDefault="00F728AC" w:rsidP="00F728AC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8B9B26" w14:textId="27775E0D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CBE0CA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7B7302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F7F476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86A1974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5F2EAB" w14:textId="77777777" w:rsidR="008D495F" w:rsidRPr="0000737E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8DFA17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BFFF07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A76BA3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9199D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B88E3A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CD7C32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0F0A83B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D0AB6A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F58883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2ABB53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8A2B5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86938C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584BD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92D8BA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D9D51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A4A17E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56C135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2A82A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51A870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5AF71E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DE1AB0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16AFB11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28CB5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725E6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086B26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1CB045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AA428F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353AB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CDB87C9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396044" w14:textId="77777777" w:rsidR="002D6F33" w:rsidRPr="00452EAC" w:rsidRDefault="002D6F33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351A03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33E836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E67FCE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42FF4F" w14:textId="77777777" w:rsidR="00A32172" w:rsidRPr="00452EAC" w:rsidRDefault="00A32172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C1DFA5" w14:textId="77777777" w:rsidR="008D495F" w:rsidRPr="00452EAC" w:rsidRDefault="008D495F" w:rsidP="000C4A9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3FA04E" w14:textId="77777777" w:rsidR="006978D6" w:rsidRPr="00452EAC" w:rsidRDefault="006978D6" w:rsidP="00382C9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C5E09CE" w14:textId="77777777" w:rsidR="00803958" w:rsidRPr="00452EAC" w:rsidRDefault="00803958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C37706">
        <w:tblPrEx>
          <w:shd w:val="clear" w:color="auto" w:fill="auto"/>
        </w:tblPrEx>
        <w:tc>
          <w:tcPr>
            <w:tcW w:w="10348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C37706">
        <w:tblPrEx>
          <w:shd w:val="clear" w:color="auto" w:fill="auto"/>
        </w:tblPrEx>
        <w:trPr>
          <w:trHeight w:val="6366"/>
        </w:trPr>
        <w:tc>
          <w:tcPr>
            <w:tcW w:w="10348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B909DCD" w14:textId="5C9C60DE" w:rsidR="009F2EAE" w:rsidRPr="00803958" w:rsidRDefault="009F2EAE" w:rsidP="00452EAC">
            <w:pPr>
              <w:widowControl/>
              <w:contextualSpacing/>
              <w:rPr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 that demonstrates your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382C94" w:rsidRPr="00382C9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roven experience 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of 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working with computerised finance systems and the use of other computer packages, such as Excel to analyse and evaluate financial data and create efficiencies</w:t>
            </w:r>
            <w:r w:rsid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  <w:p w14:paraId="19235553" w14:textId="53DFBFBC" w:rsidR="00DF18BF" w:rsidRPr="00452EAC" w:rsidRDefault="00DF18BF" w:rsidP="00452EAC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7B8D0320" w14:textId="77777777" w:rsidR="00DF18BF" w:rsidRPr="00452EAC" w:rsidRDefault="00DF18BF" w:rsidP="00452EAC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BDE8BF" w14:textId="77777777" w:rsidR="00DF18BF" w:rsidRPr="00452EAC" w:rsidRDefault="00DF18BF" w:rsidP="00452EAC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6F96C69E" w14:textId="77777777" w:rsidR="00DF18BF" w:rsidRPr="00452EAC" w:rsidRDefault="00DF18BF" w:rsidP="00452EAC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4E968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F0BD7D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A22A18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8D378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C64B7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DF4121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587B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39F17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73CC7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C9F2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B504C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EDCC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EEA92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EED240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6D6C6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BEC52C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A04F4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C23337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04060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EEE779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374CFE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A6B515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691B68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9CEE2A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5405F" w14:textId="77777777" w:rsidR="002D6F33" w:rsidRPr="00452EAC" w:rsidRDefault="002D6F33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5B1B5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EF6889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8A2C4F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D292B0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52486D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B132F2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FC5458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730F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16DE0A" w14:textId="77777777" w:rsidR="00DF18BF" w:rsidRPr="00452EAC" w:rsidRDefault="00DF18BF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810206" w14:textId="77777777" w:rsidR="00A32172" w:rsidRPr="00452EAC" w:rsidRDefault="00A32172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26664" w14:textId="77777777" w:rsidR="006978D6" w:rsidRPr="00452EAC" w:rsidRDefault="006978D6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81C262" w14:textId="77777777" w:rsidR="00641668" w:rsidRPr="00452EAC" w:rsidRDefault="00641668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3270A1" w14:textId="77777777" w:rsidR="00803958" w:rsidRPr="00452EAC" w:rsidRDefault="00803958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Pr="00452EAC" w:rsidRDefault="00F728AC" w:rsidP="00452E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C37706">
        <w:tblPrEx>
          <w:shd w:val="clear" w:color="auto" w:fill="auto"/>
        </w:tblPrEx>
        <w:tc>
          <w:tcPr>
            <w:tcW w:w="10348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C37706">
        <w:tblPrEx>
          <w:shd w:val="clear" w:color="auto" w:fill="auto"/>
        </w:tblPrEx>
        <w:trPr>
          <w:trHeight w:val="6649"/>
        </w:trPr>
        <w:tc>
          <w:tcPr>
            <w:tcW w:w="10348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F2640F1" w14:textId="149F0C73" w:rsidR="00F728AC" w:rsidRPr="00803958" w:rsidRDefault="009F2EAE" w:rsidP="00452E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</w:t>
            </w:r>
            <w:r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rien</w:t>
            </w:r>
            <w:r w:rsidRPr="009B593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ce</w:t>
            </w:r>
            <w:r w:rsidR="00540AA3" w:rsidRPr="00540AA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of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building and maintaining constructive and collaborative relationships with a diverse range of stakeholders, both internal and external</w:t>
            </w:r>
            <w:r w:rsidR="00943BC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803958" w:rsidRPr="0080395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to successfully deliver organisational objectives.</w:t>
            </w:r>
          </w:p>
          <w:p w14:paraId="60346E56" w14:textId="69963CEF" w:rsidR="00A32172" w:rsidRPr="00452EAC" w:rsidRDefault="00A32172" w:rsidP="00452EAC">
            <w:pPr>
              <w:pStyle w:val="Default"/>
              <w:spacing w:line="240" w:lineRule="atLeast"/>
              <w:rPr>
                <w:rFonts w:eastAsia="Arial"/>
                <w:bCs/>
              </w:rPr>
            </w:pPr>
          </w:p>
          <w:p w14:paraId="5679C3B7" w14:textId="77777777" w:rsidR="00A32172" w:rsidRPr="00C37706" w:rsidRDefault="00A32172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C37706" w:rsidRDefault="002D6F33" w:rsidP="00452EAC">
            <w:pPr>
              <w:rPr>
                <w:rFonts w:ascii="Arial" w:eastAsia="Arial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C37706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C37706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C37706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C37706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C37706" w:rsidRDefault="00A3217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Pr="00C37706" w:rsidRDefault="00A32172" w:rsidP="00452EAC">
            <w:pPr>
              <w:tabs>
                <w:tab w:val="left" w:pos="5720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176A7C8" w14:textId="77777777" w:rsidR="00A32172" w:rsidRPr="00C37706" w:rsidRDefault="00A32172" w:rsidP="00452EAC">
            <w:pPr>
              <w:tabs>
                <w:tab w:val="left" w:pos="5720"/>
              </w:tabs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47547F2D" w14:textId="77777777" w:rsidR="00A32172" w:rsidRPr="00C37706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0F9FB618" w14:textId="77777777" w:rsidR="00A32172" w:rsidRPr="00C37706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D197AE6" w14:textId="77777777" w:rsidR="00A32172" w:rsidRPr="00C37706" w:rsidRDefault="00A32172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9326AC3" w14:textId="77777777" w:rsidR="00CE3FBA" w:rsidRPr="00C37706" w:rsidRDefault="00CE3FBA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32316382" w14:textId="77777777" w:rsidR="00CE3FBA" w:rsidRPr="00C37706" w:rsidRDefault="00CE3FBA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DF69D98" w14:textId="77777777" w:rsidR="00CE3FBA" w:rsidRPr="00C37706" w:rsidRDefault="00CE3FBA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2C8EA0D" w14:textId="77777777" w:rsidR="00CE3FBA" w:rsidRPr="00C37706" w:rsidRDefault="00CE3FBA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4688EFD5" w14:textId="77777777" w:rsidR="00CE3FBA" w:rsidRPr="00C37706" w:rsidRDefault="00CE3FBA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B7D883A" w14:textId="77777777" w:rsidR="002D6F33" w:rsidRPr="00C37706" w:rsidRDefault="002D6F33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4321E2D4" w14:textId="77777777" w:rsidR="009F2EAE" w:rsidRPr="00C37706" w:rsidRDefault="009F2EAE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6E9C7A23" w14:textId="77777777" w:rsidR="009F2EAE" w:rsidRPr="00C37706" w:rsidRDefault="009F2EAE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73BC2C2F" w14:textId="77777777" w:rsidR="006978D6" w:rsidRPr="00452EAC" w:rsidRDefault="006978D6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06AFA969" w14:textId="77777777" w:rsidR="006978D6" w:rsidRPr="00452EAC" w:rsidRDefault="006978D6" w:rsidP="00452EAC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C37706">
        <w:tblPrEx>
          <w:shd w:val="clear" w:color="auto" w:fill="auto"/>
        </w:tblPrEx>
        <w:tc>
          <w:tcPr>
            <w:tcW w:w="10348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C37706">
        <w:tblPrEx>
          <w:shd w:val="clear" w:color="auto" w:fill="auto"/>
        </w:tblPrEx>
        <w:trPr>
          <w:trHeight w:val="6649"/>
        </w:trPr>
        <w:tc>
          <w:tcPr>
            <w:tcW w:w="10348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4041F60" w14:textId="438843A7" w:rsidR="00D74D0E" w:rsidRPr="00D74D0E" w:rsidRDefault="006256D7" w:rsidP="00D74D0E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nstrates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understanding of and commitment to workplace values that align to those of the U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tility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 w:rsidR="009C7CCD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egulator</w:t>
            </w:r>
            <w:r w:rsidR="001E6A9F" w:rsidRPr="000D136B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  <w:r w:rsidR="00D74D0E" w:rsidRPr="000D136B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(Our mission, vision and values can be found on page 4 of </w:t>
            </w:r>
            <w:r w:rsidR="009C7CCD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our G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 xml:space="preserve">uide for </w:t>
            </w:r>
            <w:r w:rsidR="009C7CCD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A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pplicants</w:t>
            </w:r>
            <w:r w:rsidR="000D136B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.</w:t>
            </w:r>
            <w:r w:rsidR="00D74D0E" w:rsidRPr="00862358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)</w:t>
            </w:r>
          </w:p>
          <w:p w14:paraId="05D2B9EC" w14:textId="3D3492F9" w:rsidR="001E6A9F" w:rsidRPr="00452EAC" w:rsidRDefault="001E6A9F" w:rsidP="001E6A9F">
            <w:pPr>
              <w:jc w:val="both"/>
              <w:rPr>
                <w:rStyle w:val="wbzude"/>
                <w:rFonts w:ascii="Arial" w:hAnsi="Arial"/>
                <w:bCs/>
                <w:iCs/>
                <w:sz w:val="24"/>
                <w:szCs w:val="24"/>
              </w:rPr>
            </w:pPr>
          </w:p>
          <w:p w14:paraId="28087DAC" w14:textId="0033580C" w:rsidR="006256D7" w:rsidRPr="00452EAC" w:rsidRDefault="006256D7" w:rsidP="006256D7">
            <w:pPr>
              <w:rPr>
                <w:rStyle w:val="wbzude"/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68C9F76A" w14:textId="77777777" w:rsidR="006256D7" w:rsidRPr="00452EAC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Cs/>
                <w:color w:val="auto"/>
              </w:rPr>
            </w:pPr>
          </w:p>
          <w:p w14:paraId="272585B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5884A2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89261C3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2BD3F4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1131143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2E0FC70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2C411D98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9191FF1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3EB449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63B2CE69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DA57A85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05A1B21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0BCFA086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374DFEDC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46371104" w14:textId="77777777" w:rsidR="006256D7" w:rsidRPr="00452EAC" w:rsidRDefault="006256D7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1782403A" w14:textId="77777777" w:rsidR="003274DA" w:rsidRPr="00452EAC" w:rsidRDefault="003274DA" w:rsidP="006256D7">
            <w:pPr>
              <w:rPr>
                <w:rFonts w:ascii="Arial" w:eastAsia="Arial" w:hAnsi="Arial" w:cs="Arial"/>
                <w:bCs/>
                <w:iCs/>
                <w:sz w:val="24"/>
                <w:szCs w:val="24"/>
                <w:lang w:val="en-GB"/>
              </w:rPr>
            </w:pPr>
          </w:p>
          <w:p w14:paraId="55C78252" w14:textId="77777777" w:rsidR="006256D7" w:rsidRPr="00452EAC" w:rsidRDefault="006256D7" w:rsidP="006256D7">
            <w:pPr>
              <w:ind w:right="98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 w:rsidRPr="00452EAC">
              <w:rPr>
                <w:rFonts w:ascii="Arial" w:hAnsi="Arial" w:cs="Arial"/>
                <w:bCs/>
                <w:iCs/>
                <w:sz w:val="24"/>
                <w:szCs w:val="24"/>
              </w:rPr>
              <w:tab/>
            </w: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C37706">
        <w:tblPrEx>
          <w:shd w:val="clear" w:color="auto" w:fill="auto"/>
        </w:tblPrEx>
        <w:trPr>
          <w:trHeight w:val="6649"/>
        </w:trPr>
        <w:tc>
          <w:tcPr>
            <w:tcW w:w="10348" w:type="dxa"/>
            <w:gridSpan w:val="3"/>
          </w:tcPr>
          <w:p w14:paraId="3DAEB291" w14:textId="77AA7E58" w:rsidR="006256D7" w:rsidRPr="00803958" w:rsidRDefault="006256D7" w:rsidP="006256D7">
            <w:pPr>
              <w:rPr>
                <w:rStyle w:val="wbzude"/>
                <w:b/>
                <w:bCs/>
                <w:iCs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4CFD9FB5" w14:textId="22DA19AB" w:rsidR="00803958" w:rsidRPr="00803958" w:rsidRDefault="00382C94" w:rsidP="00C37706">
            <w:pPr>
              <w:widowControl/>
              <w:spacing w:line="240" w:lineRule="atLeast"/>
              <w:contextualSpacing/>
              <w:rPr>
                <w:rStyle w:val="wbzude"/>
                <w:rFonts w:ascii="Arial" w:hAnsi="Arial" w:cs="Arial"/>
                <w:b/>
                <w:bCs/>
                <w:iCs/>
              </w:rPr>
            </w:pPr>
            <w:r w:rsidRPr="000C3CF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80395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803958" w:rsidRPr="0080395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roven financial accounting experience within a central government context.</w:t>
            </w:r>
          </w:p>
          <w:p w14:paraId="3F1C2296" w14:textId="38E4AE82" w:rsidR="00382C94" w:rsidRPr="000C3CF8" w:rsidRDefault="00382C94" w:rsidP="00382C94">
            <w:pPr>
              <w:widowControl/>
              <w:contextualSpacing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</w:p>
          <w:p w14:paraId="79096B05" w14:textId="216785E7" w:rsidR="00FD3067" w:rsidRPr="00452EAC" w:rsidRDefault="00FD3067" w:rsidP="00452EA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014F55F" w14:textId="795B99D8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Pr="00452EAC" w:rsidRDefault="006256D7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Pr="00452EAC" w:rsidRDefault="003274DA" w:rsidP="00452EAC">
            <w:pPr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Pr="00452EAC" w:rsidRDefault="003274DA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AE0EA" w14:textId="77777777" w:rsidR="003274DA" w:rsidRPr="00452EAC" w:rsidRDefault="003274DA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FDC13" w14:textId="77777777" w:rsidR="00202082" w:rsidRPr="00452EAC" w:rsidRDefault="00202082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DD588" w14:textId="77777777" w:rsidR="00BF78DC" w:rsidRPr="00452EAC" w:rsidRDefault="00BF78DC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42819" w14:textId="77777777" w:rsidR="000C3CF8" w:rsidRPr="00452EAC" w:rsidRDefault="000C3CF8" w:rsidP="00452E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4223B" w14:textId="36CAC213" w:rsidR="00202082" w:rsidRPr="00202082" w:rsidRDefault="006256D7" w:rsidP="007A199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  <w:tr w:rsidR="009F2EAE" w:rsidRPr="006256D7" w14:paraId="180ED537" w14:textId="77777777" w:rsidTr="00C37706">
        <w:tblPrEx>
          <w:shd w:val="clear" w:color="auto" w:fill="auto"/>
        </w:tblPrEx>
        <w:trPr>
          <w:trHeight w:val="6086"/>
        </w:trPr>
        <w:tc>
          <w:tcPr>
            <w:tcW w:w="10348" w:type="dxa"/>
            <w:gridSpan w:val="3"/>
          </w:tcPr>
          <w:p w14:paraId="1B37C913" w14:textId="4A1D14A0" w:rsidR="009F2EAE" w:rsidRPr="004F4702" w:rsidRDefault="009F2EAE" w:rsidP="00BB732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 criteria 2</w:t>
            </w:r>
          </w:p>
          <w:p w14:paraId="7E544B13" w14:textId="3D41CCA0" w:rsidR="00803958" w:rsidRPr="00803958" w:rsidRDefault="00382C94" w:rsidP="00803958">
            <w:pPr>
              <w:spacing w:before="117"/>
              <w:rPr>
                <w:rStyle w:val="wbzude"/>
                <w:rFonts w:ascii="Arial" w:hAnsi="Arial" w:cs="Arial"/>
                <w:b/>
                <w:bCs/>
                <w:iCs/>
              </w:rPr>
            </w:pPr>
            <w:r w:rsidRPr="0080395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803958" w:rsidRPr="00803958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corporate governance experience, which includes supporting the development and maintenance of the Risk Management Strategy and processes across an organisation.</w:t>
            </w:r>
            <w:r w:rsidR="00803958" w:rsidRPr="00803958">
              <w:rPr>
                <w:rStyle w:val="wbzude"/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4863F23D" w14:textId="02D11E2E" w:rsidR="009F2EAE" w:rsidRPr="001E6A9F" w:rsidRDefault="009F2EAE" w:rsidP="00540AA3">
            <w:pPr>
              <w:widowControl/>
              <w:contextualSpacing/>
              <w:rPr>
                <w:rStyle w:val="wbzude"/>
                <w:rFonts w:ascii="Arial" w:hAnsi="Arial"/>
                <w:b/>
                <w:iCs/>
              </w:rPr>
            </w:pPr>
          </w:p>
          <w:p w14:paraId="3D50F7A9" w14:textId="77777777" w:rsidR="009F2EAE" w:rsidRPr="00452EAC" w:rsidRDefault="009F2EAE" w:rsidP="00452EAC">
            <w:pPr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6639DEA4" w14:textId="77777777" w:rsidR="009F2EAE" w:rsidRPr="00452EAC" w:rsidRDefault="009F2EAE" w:rsidP="00452EAC">
            <w:pPr>
              <w:pStyle w:val="Default"/>
              <w:spacing w:line="240" w:lineRule="atLeast"/>
              <w:rPr>
                <w:rFonts w:eastAsia="Arial"/>
                <w:iCs/>
                <w:color w:val="auto"/>
              </w:rPr>
            </w:pPr>
          </w:p>
          <w:p w14:paraId="551F2805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74F3DFB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6098AD2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571F5C73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692A9086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20F76256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4D84482C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66D18C09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0FF61D20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38D59EDD" w14:textId="77777777" w:rsidR="009F2EAE" w:rsidRPr="00452EAC" w:rsidRDefault="009F2EAE" w:rsidP="00452EAC">
            <w:pPr>
              <w:rPr>
                <w:rFonts w:ascii="Arial" w:eastAsia="Arial" w:hAnsi="Arial" w:cs="Arial"/>
                <w:iCs/>
                <w:sz w:val="24"/>
                <w:szCs w:val="24"/>
                <w:lang w:val="en-GB"/>
              </w:rPr>
            </w:pPr>
          </w:p>
          <w:p w14:paraId="486D1D7F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BDE776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FE605D" w14:textId="396575A8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E7D2FF1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D3BF39F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5BFCE49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17E727" w14:textId="77777777" w:rsidR="009C7CCD" w:rsidRPr="00452EAC" w:rsidRDefault="009C7CCD" w:rsidP="00452EAC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FEB265" w14:textId="3BD4E9BE" w:rsidR="009C7CCD" w:rsidRPr="009C7CCD" w:rsidRDefault="009F2EAE" w:rsidP="009C7CCD">
            <w:pPr>
              <w:tabs>
                <w:tab w:val="center" w:pos="5014"/>
                <w:tab w:val="left" w:pos="8940"/>
              </w:tabs>
              <w:ind w:right="98"/>
              <w:jc w:val="center"/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bookmarkEnd w:id="0"/>
      <w:bookmarkEnd w:id="2"/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789CDA9E" w:rsidR="004C22AD" w:rsidRPr="00E26C38" w:rsidRDefault="00452EAC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1F2A024" wp14:editId="5AF97CCE">
          <wp:simplePos x="0" y="0"/>
          <wp:positionH relativeFrom="page">
            <wp:posOffset>3938257</wp:posOffset>
          </wp:positionH>
          <wp:positionV relativeFrom="topMargin">
            <wp:posOffset>9053</wp:posOffset>
          </wp:positionV>
          <wp:extent cx="3633546" cy="887095"/>
          <wp:effectExtent l="0" t="0" r="5080" b="8255"/>
          <wp:wrapTight wrapText="bothSides">
            <wp:wrapPolygon edited="0">
              <wp:start x="0" y="0"/>
              <wp:lineTo x="0" y="21337"/>
              <wp:lineTo x="21517" y="21337"/>
              <wp:lineTo x="21517" y="0"/>
              <wp:lineTo x="0" y="0"/>
            </wp:wrapPolygon>
          </wp:wrapTight>
          <wp:docPr id="94477637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546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803958">
      <w:rPr>
        <w:rFonts w:ascii="Arial" w:hAnsi="Arial" w:cs="Arial"/>
        <w:color w:val="669900"/>
      </w:rPr>
      <w:t>FGA</w:t>
    </w:r>
    <w:r w:rsidR="00F728AC">
      <w:rPr>
        <w:rFonts w:ascii="Arial" w:hAnsi="Arial" w:cs="Arial"/>
        <w:color w:val="669900"/>
      </w:rPr>
      <w:t>/</w:t>
    </w:r>
    <w:r w:rsidR="00803958">
      <w:rPr>
        <w:rFonts w:ascii="Arial" w:hAnsi="Arial" w:cs="Arial"/>
        <w:color w:val="669900"/>
      </w:rPr>
      <w:t>32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C54"/>
    <w:multiLevelType w:val="hybridMultilevel"/>
    <w:tmpl w:val="4CD0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562"/>
    <w:multiLevelType w:val="hybridMultilevel"/>
    <w:tmpl w:val="16AE57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001DB2"/>
    <w:multiLevelType w:val="hybridMultilevel"/>
    <w:tmpl w:val="F856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E333A8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6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32"/>
  </w:num>
  <w:num w:numId="2" w16cid:durableId="1994916162">
    <w:abstractNumId w:val="26"/>
  </w:num>
  <w:num w:numId="3" w16cid:durableId="710227942">
    <w:abstractNumId w:val="12"/>
  </w:num>
  <w:num w:numId="4" w16cid:durableId="1218012266">
    <w:abstractNumId w:val="3"/>
  </w:num>
  <w:num w:numId="5" w16cid:durableId="1792900033">
    <w:abstractNumId w:val="33"/>
  </w:num>
  <w:num w:numId="6" w16cid:durableId="1845119999">
    <w:abstractNumId w:val="13"/>
  </w:num>
  <w:num w:numId="7" w16cid:durableId="1063024416">
    <w:abstractNumId w:val="41"/>
  </w:num>
  <w:num w:numId="8" w16cid:durableId="328948074">
    <w:abstractNumId w:val="45"/>
  </w:num>
  <w:num w:numId="9" w16cid:durableId="348683669">
    <w:abstractNumId w:val="48"/>
  </w:num>
  <w:num w:numId="10" w16cid:durableId="642346747">
    <w:abstractNumId w:val="43"/>
  </w:num>
  <w:num w:numId="11" w16cid:durableId="1108742027">
    <w:abstractNumId w:val="44"/>
  </w:num>
  <w:num w:numId="12" w16cid:durableId="283116495">
    <w:abstractNumId w:val="23"/>
  </w:num>
  <w:num w:numId="13" w16cid:durableId="1897543259">
    <w:abstractNumId w:val="47"/>
  </w:num>
  <w:num w:numId="14" w16cid:durableId="7942994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6"/>
  </w:num>
  <w:num w:numId="22" w16cid:durableId="502470990">
    <w:abstractNumId w:val="7"/>
  </w:num>
  <w:num w:numId="23" w16cid:durableId="89619845">
    <w:abstractNumId w:val="34"/>
  </w:num>
  <w:num w:numId="24" w16cid:durableId="385034542">
    <w:abstractNumId w:val="28"/>
  </w:num>
  <w:num w:numId="25" w16cid:durableId="149834337">
    <w:abstractNumId w:val="36"/>
  </w:num>
  <w:num w:numId="26" w16cid:durableId="1866937929">
    <w:abstractNumId w:val="31"/>
  </w:num>
  <w:num w:numId="27" w16cid:durableId="1100487359">
    <w:abstractNumId w:val="20"/>
  </w:num>
  <w:num w:numId="28" w16cid:durableId="242567019">
    <w:abstractNumId w:val="9"/>
  </w:num>
  <w:num w:numId="29" w16cid:durableId="1710032541">
    <w:abstractNumId w:val="35"/>
  </w:num>
  <w:num w:numId="30" w16cid:durableId="1167554192">
    <w:abstractNumId w:val="46"/>
  </w:num>
  <w:num w:numId="31" w16cid:durableId="1975939956">
    <w:abstractNumId w:val="24"/>
  </w:num>
  <w:num w:numId="32" w16cid:durableId="1640766634">
    <w:abstractNumId w:val="19"/>
  </w:num>
  <w:num w:numId="33" w16cid:durableId="57947133">
    <w:abstractNumId w:val="17"/>
  </w:num>
  <w:num w:numId="34" w16cid:durableId="1621954498">
    <w:abstractNumId w:val="1"/>
  </w:num>
  <w:num w:numId="35" w16cid:durableId="1748920797">
    <w:abstractNumId w:val="27"/>
  </w:num>
  <w:num w:numId="36" w16cid:durableId="1394700814">
    <w:abstractNumId w:val="25"/>
  </w:num>
  <w:num w:numId="37" w16cid:durableId="111480404">
    <w:abstractNumId w:val="38"/>
  </w:num>
  <w:num w:numId="38" w16cid:durableId="624043244">
    <w:abstractNumId w:val="10"/>
  </w:num>
  <w:num w:numId="39" w16cid:durableId="523831712">
    <w:abstractNumId w:val="6"/>
  </w:num>
  <w:num w:numId="40" w16cid:durableId="1649901245">
    <w:abstractNumId w:val="15"/>
  </w:num>
  <w:num w:numId="41" w16cid:durableId="1798143322">
    <w:abstractNumId w:val="8"/>
  </w:num>
  <w:num w:numId="42" w16cid:durableId="517158234">
    <w:abstractNumId w:val="30"/>
  </w:num>
  <w:num w:numId="43" w16cid:durableId="1106928758">
    <w:abstractNumId w:val="18"/>
  </w:num>
  <w:num w:numId="44" w16cid:durableId="525022214">
    <w:abstractNumId w:val="22"/>
  </w:num>
  <w:num w:numId="45" w16cid:durableId="274824553">
    <w:abstractNumId w:val="2"/>
  </w:num>
  <w:num w:numId="46" w16cid:durableId="903878390">
    <w:abstractNumId w:val="5"/>
  </w:num>
  <w:num w:numId="47" w16cid:durableId="1050303870">
    <w:abstractNumId w:val="37"/>
  </w:num>
  <w:num w:numId="48" w16cid:durableId="1932161585">
    <w:abstractNumId w:val="11"/>
  </w:num>
  <w:num w:numId="49" w16cid:durableId="1893811960">
    <w:abstractNumId w:val="42"/>
  </w:num>
  <w:num w:numId="50" w16cid:durableId="1537622643">
    <w:abstractNumId w:val="21"/>
  </w:num>
  <w:num w:numId="51" w16cid:durableId="1608461337">
    <w:abstractNumId w:val="14"/>
  </w:num>
  <w:num w:numId="52" w16cid:durableId="638266117">
    <w:abstractNumId w:val="4"/>
  </w:num>
  <w:num w:numId="53" w16cid:durableId="1269580314">
    <w:abstractNumId w:val="0"/>
  </w:num>
  <w:num w:numId="54" w16cid:durableId="3212785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0737E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456"/>
    <w:rsid w:val="00071CEE"/>
    <w:rsid w:val="00074E66"/>
    <w:rsid w:val="00077F52"/>
    <w:rsid w:val="00080FC0"/>
    <w:rsid w:val="00087C39"/>
    <w:rsid w:val="000B7F17"/>
    <w:rsid w:val="000C2B0F"/>
    <w:rsid w:val="000C3CF8"/>
    <w:rsid w:val="000D136B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200D24"/>
    <w:rsid w:val="00202082"/>
    <w:rsid w:val="00204297"/>
    <w:rsid w:val="00233449"/>
    <w:rsid w:val="00237612"/>
    <w:rsid w:val="002421D5"/>
    <w:rsid w:val="002439CB"/>
    <w:rsid w:val="00243E55"/>
    <w:rsid w:val="00263EE7"/>
    <w:rsid w:val="00271901"/>
    <w:rsid w:val="00280BED"/>
    <w:rsid w:val="00284034"/>
    <w:rsid w:val="002A6A83"/>
    <w:rsid w:val="002B2FD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100FA"/>
    <w:rsid w:val="0032504F"/>
    <w:rsid w:val="003263F8"/>
    <w:rsid w:val="003274DA"/>
    <w:rsid w:val="00331AA0"/>
    <w:rsid w:val="00361FEC"/>
    <w:rsid w:val="0036645D"/>
    <w:rsid w:val="00366C08"/>
    <w:rsid w:val="00371F33"/>
    <w:rsid w:val="00372484"/>
    <w:rsid w:val="00382C94"/>
    <w:rsid w:val="00383282"/>
    <w:rsid w:val="003A7FE1"/>
    <w:rsid w:val="003B0AF7"/>
    <w:rsid w:val="003B7AD6"/>
    <w:rsid w:val="003D51AB"/>
    <w:rsid w:val="003D5B6D"/>
    <w:rsid w:val="003E3E63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EAC"/>
    <w:rsid w:val="00460CA0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6A67"/>
    <w:rsid w:val="004D7ED0"/>
    <w:rsid w:val="004F4702"/>
    <w:rsid w:val="005019D5"/>
    <w:rsid w:val="00511A8C"/>
    <w:rsid w:val="00513159"/>
    <w:rsid w:val="00515767"/>
    <w:rsid w:val="00524B20"/>
    <w:rsid w:val="0052594D"/>
    <w:rsid w:val="00540AA3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A700F"/>
    <w:rsid w:val="005A79C9"/>
    <w:rsid w:val="005B1C1C"/>
    <w:rsid w:val="005B4478"/>
    <w:rsid w:val="005C0F11"/>
    <w:rsid w:val="005C2D49"/>
    <w:rsid w:val="005C51B1"/>
    <w:rsid w:val="005F1725"/>
    <w:rsid w:val="005F3707"/>
    <w:rsid w:val="005F388F"/>
    <w:rsid w:val="0060569B"/>
    <w:rsid w:val="00607452"/>
    <w:rsid w:val="00614A81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1D06"/>
    <w:rsid w:val="006F6870"/>
    <w:rsid w:val="00705295"/>
    <w:rsid w:val="00711E1B"/>
    <w:rsid w:val="00733B84"/>
    <w:rsid w:val="0073487C"/>
    <w:rsid w:val="00747F96"/>
    <w:rsid w:val="00754C35"/>
    <w:rsid w:val="007731D4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01A90"/>
    <w:rsid w:val="00803958"/>
    <w:rsid w:val="00813DF6"/>
    <w:rsid w:val="00815205"/>
    <w:rsid w:val="008157FD"/>
    <w:rsid w:val="00820038"/>
    <w:rsid w:val="00823F74"/>
    <w:rsid w:val="00825D12"/>
    <w:rsid w:val="00830828"/>
    <w:rsid w:val="008354B7"/>
    <w:rsid w:val="00841BB4"/>
    <w:rsid w:val="00846CEF"/>
    <w:rsid w:val="008501DB"/>
    <w:rsid w:val="0085109B"/>
    <w:rsid w:val="008524B7"/>
    <w:rsid w:val="00853DDB"/>
    <w:rsid w:val="008566A0"/>
    <w:rsid w:val="00856BD4"/>
    <w:rsid w:val="00862358"/>
    <w:rsid w:val="00872FD3"/>
    <w:rsid w:val="00874D5E"/>
    <w:rsid w:val="00897F8C"/>
    <w:rsid w:val="008A21A2"/>
    <w:rsid w:val="008B2402"/>
    <w:rsid w:val="008C4814"/>
    <w:rsid w:val="008C5741"/>
    <w:rsid w:val="008D09BF"/>
    <w:rsid w:val="008D495F"/>
    <w:rsid w:val="008F7B63"/>
    <w:rsid w:val="00905C8A"/>
    <w:rsid w:val="009169B5"/>
    <w:rsid w:val="009235BE"/>
    <w:rsid w:val="00924D43"/>
    <w:rsid w:val="0093167E"/>
    <w:rsid w:val="009342E4"/>
    <w:rsid w:val="009369B2"/>
    <w:rsid w:val="00943BC0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C7CCD"/>
    <w:rsid w:val="009D1D5D"/>
    <w:rsid w:val="009D26B5"/>
    <w:rsid w:val="009D60A3"/>
    <w:rsid w:val="009E0638"/>
    <w:rsid w:val="009E338F"/>
    <w:rsid w:val="009F2EAE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731EC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37706"/>
    <w:rsid w:val="00C43D9C"/>
    <w:rsid w:val="00C460DA"/>
    <w:rsid w:val="00C62064"/>
    <w:rsid w:val="00C73EDB"/>
    <w:rsid w:val="00C77071"/>
    <w:rsid w:val="00C844E3"/>
    <w:rsid w:val="00C95530"/>
    <w:rsid w:val="00CA1445"/>
    <w:rsid w:val="00CA1888"/>
    <w:rsid w:val="00CA3BCB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51D3"/>
    <w:rsid w:val="00D47A12"/>
    <w:rsid w:val="00D56573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22D4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5825"/>
    <w:rsid w:val="00F10CDC"/>
    <w:rsid w:val="00F11A47"/>
    <w:rsid w:val="00F20B9A"/>
    <w:rsid w:val="00F25E32"/>
    <w:rsid w:val="00F33194"/>
    <w:rsid w:val="00F5119B"/>
    <w:rsid w:val="00F52F02"/>
    <w:rsid w:val="00F5420B"/>
    <w:rsid w:val="00F575EB"/>
    <w:rsid w:val="00F655B7"/>
    <w:rsid w:val="00F66E7B"/>
    <w:rsid w:val="00F728AC"/>
    <w:rsid w:val="00F74E83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6</cp:revision>
  <cp:lastPrinted>2017-04-21T07:25:00Z</cp:lastPrinted>
  <dcterms:created xsi:type="dcterms:W3CDTF">2024-10-22T11:33:00Z</dcterms:created>
  <dcterms:modified xsi:type="dcterms:W3CDTF">2024-12-11T16:38:00Z</dcterms:modified>
</cp:coreProperties>
</file>